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646"/>
        <w:gridCol w:w="768"/>
        <w:gridCol w:w="7633"/>
      </w:tblGrid>
      <w:tr w:rsidR="00D5545A" w:rsidTr="00595E1F">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D5545A" w:rsidRDefault="00D5545A"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UZUNDERE BELEDİYESİ</w:t>
            </w:r>
          </w:p>
          <w:p w:rsidR="00D5545A" w:rsidRDefault="00D5545A"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D5545A" w:rsidTr="00595E1F">
        <w:tc>
          <w:tcPr>
            <w:tcW w:w="1585" w:type="dxa"/>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No</w:t>
            </w:r>
          </w:p>
        </w:tc>
        <w:tc>
          <w:tcPr>
            <w:tcW w:w="1414" w:type="dxa"/>
            <w:gridSpan w:val="2"/>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35B64" w:rsidP="001E0B32">
            <w:pPr>
              <w:spacing w:line="276" w:lineRule="auto"/>
              <w:rPr>
                <w:b/>
                <w:lang w:eastAsia="en-US"/>
              </w:rPr>
            </w:pPr>
            <w:r>
              <w:rPr>
                <w:b/>
                <w:lang w:eastAsia="en-US"/>
              </w:rPr>
              <w:t>38</w:t>
            </w:r>
          </w:p>
        </w:tc>
        <w:tc>
          <w:tcPr>
            <w:tcW w:w="7633" w:type="dxa"/>
            <w:tcBorders>
              <w:top w:val="single" w:sz="4" w:space="0" w:color="auto"/>
              <w:left w:val="single" w:sz="4" w:space="0" w:color="auto"/>
              <w:bottom w:val="single" w:sz="4" w:space="0" w:color="auto"/>
              <w:right w:val="thinThickThinSmallGap" w:sz="24" w:space="0" w:color="auto"/>
            </w:tcBorders>
            <w:hideMark/>
          </w:tcPr>
          <w:p w:rsidR="00D5545A" w:rsidRDefault="00D5545A" w:rsidP="001E0B32">
            <w:pPr>
              <w:spacing w:line="276" w:lineRule="auto"/>
              <w:jc w:val="center"/>
              <w:rPr>
                <w:b/>
                <w:lang w:eastAsia="en-US"/>
              </w:rPr>
            </w:pPr>
            <w:r>
              <w:rPr>
                <w:b/>
                <w:lang w:eastAsia="en-US"/>
              </w:rPr>
              <w:t>MECLİSİ TEŞKİL EDENLER</w:t>
            </w:r>
          </w:p>
        </w:tc>
      </w:tr>
      <w:tr w:rsidR="00D5545A" w:rsidTr="00595E1F">
        <w:trPr>
          <w:trHeight w:val="488"/>
        </w:trPr>
        <w:tc>
          <w:tcPr>
            <w:tcW w:w="1585" w:type="dxa"/>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Otr.No/S.No</w:t>
            </w:r>
          </w:p>
        </w:tc>
        <w:tc>
          <w:tcPr>
            <w:tcW w:w="646" w:type="dxa"/>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35B64" w:rsidP="001E0B32">
            <w:pPr>
              <w:spacing w:line="276" w:lineRule="auto"/>
              <w:rPr>
                <w:b/>
                <w:lang w:eastAsia="en-US"/>
              </w:rPr>
            </w:pPr>
            <w:r>
              <w:rPr>
                <w:b/>
                <w:lang w:eastAsia="en-US"/>
              </w:rPr>
              <w:t>7</w:t>
            </w:r>
          </w:p>
        </w:tc>
        <w:tc>
          <w:tcPr>
            <w:tcW w:w="768" w:type="dxa"/>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246EA9" w:rsidP="001E0B32">
            <w:pPr>
              <w:spacing w:line="276" w:lineRule="auto"/>
              <w:rPr>
                <w:b/>
                <w:lang w:eastAsia="en-US"/>
              </w:rPr>
            </w:pPr>
            <w:r>
              <w:rPr>
                <w:b/>
                <w:lang w:eastAsia="en-US"/>
              </w:rPr>
              <w:t>1</w:t>
            </w:r>
          </w:p>
        </w:tc>
        <w:tc>
          <w:tcPr>
            <w:tcW w:w="7633" w:type="dxa"/>
            <w:vMerge w:val="restart"/>
            <w:tcBorders>
              <w:top w:val="single" w:sz="4" w:space="0" w:color="auto"/>
              <w:left w:val="single" w:sz="4" w:space="0" w:color="auto"/>
              <w:bottom w:val="single" w:sz="4" w:space="0" w:color="auto"/>
              <w:right w:val="thinThickThinSmallGap" w:sz="24" w:space="0" w:color="auto"/>
            </w:tcBorders>
            <w:hideMark/>
          </w:tcPr>
          <w:p w:rsidR="00D5545A" w:rsidRDefault="00D5545A" w:rsidP="001E0B32">
            <w:pPr>
              <w:spacing w:line="276" w:lineRule="auto"/>
              <w:rPr>
                <w:b/>
                <w:lang w:eastAsia="en-US"/>
              </w:rPr>
            </w:pPr>
            <w:r>
              <w:rPr>
                <w:b/>
                <w:lang w:eastAsia="en-US"/>
              </w:rPr>
              <w:t>M. HALİS ÖZSOY                   RECEP YEŞİLYURT</w:t>
            </w:r>
          </w:p>
          <w:p w:rsidR="00D5545A" w:rsidRDefault="00D5545A" w:rsidP="001E0B32">
            <w:pPr>
              <w:spacing w:line="276" w:lineRule="auto"/>
              <w:rPr>
                <w:b/>
                <w:lang w:eastAsia="en-US"/>
              </w:rPr>
            </w:pPr>
            <w:r>
              <w:rPr>
                <w:b/>
                <w:lang w:eastAsia="en-US"/>
              </w:rPr>
              <w:t>FUAT ÖZBAY                          METİN ÇELİK</w:t>
            </w:r>
          </w:p>
          <w:p w:rsidR="00D5545A" w:rsidRDefault="00D5545A" w:rsidP="001E0B32">
            <w:pPr>
              <w:spacing w:line="276" w:lineRule="auto"/>
              <w:rPr>
                <w:b/>
                <w:lang w:eastAsia="en-US"/>
              </w:rPr>
            </w:pPr>
            <w:r>
              <w:rPr>
                <w:b/>
                <w:lang w:eastAsia="en-US"/>
              </w:rPr>
              <w:t>ZEKİ İŞÇİ                                 İSMAİL HAZAR</w:t>
            </w:r>
          </w:p>
          <w:p w:rsidR="00D5545A" w:rsidRDefault="00D5545A" w:rsidP="001E0B32">
            <w:pPr>
              <w:spacing w:line="276" w:lineRule="auto"/>
              <w:rPr>
                <w:b/>
                <w:lang w:eastAsia="en-US"/>
              </w:rPr>
            </w:pPr>
            <w:r>
              <w:rPr>
                <w:b/>
                <w:lang w:eastAsia="en-US"/>
              </w:rPr>
              <w:t>MİKAİL DOĞAN                     HASAN KALAYCI</w:t>
            </w:r>
          </w:p>
          <w:p w:rsidR="00D5545A" w:rsidRDefault="00D5545A" w:rsidP="001E0B32">
            <w:pPr>
              <w:spacing w:line="276" w:lineRule="auto"/>
              <w:rPr>
                <w:b/>
                <w:lang w:eastAsia="en-US"/>
              </w:rPr>
            </w:pPr>
            <w:r>
              <w:rPr>
                <w:b/>
                <w:lang w:eastAsia="en-US"/>
              </w:rPr>
              <w:t>MAHMUT ÖNER</w:t>
            </w:r>
          </w:p>
          <w:p w:rsidR="00D5545A" w:rsidRDefault="00D5545A" w:rsidP="001E0B32">
            <w:pPr>
              <w:spacing w:line="276" w:lineRule="auto"/>
              <w:rPr>
                <w:b/>
                <w:lang w:eastAsia="en-US"/>
              </w:rPr>
            </w:pPr>
            <w:r>
              <w:rPr>
                <w:b/>
                <w:lang w:eastAsia="en-US"/>
              </w:rPr>
              <w:t>MEHMET TOK</w:t>
            </w:r>
          </w:p>
        </w:tc>
      </w:tr>
      <w:tr w:rsidR="00D5545A" w:rsidTr="00595E1F">
        <w:trPr>
          <w:trHeight w:val="634"/>
        </w:trPr>
        <w:tc>
          <w:tcPr>
            <w:tcW w:w="1585" w:type="dxa"/>
            <w:tcBorders>
              <w:top w:val="single" w:sz="4" w:space="0" w:color="auto"/>
              <w:left w:val="thinThickThinSmallGap" w:sz="24" w:space="0" w:color="auto"/>
              <w:bottom w:val="single" w:sz="4" w:space="0" w:color="auto"/>
              <w:right w:val="single" w:sz="4" w:space="0" w:color="auto"/>
            </w:tcBorders>
            <w:hideMark/>
          </w:tcPr>
          <w:p w:rsidR="00595E1F" w:rsidRDefault="00595E1F" w:rsidP="001E0B32">
            <w:pPr>
              <w:spacing w:line="276" w:lineRule="auto"/>
              <w:rPr>
                <w:b/>
                <w:lang w:eastAsia="en-US"/>
              </w:rPr>
            </w:pPr>
          </w:p>
          <w:p w:rsidR="00D5545A" w:rsidRDefault="00D5545A" w:rsidP="001E0B32">
            <w:pPr>
              <w:spacing w:line="276" w:lineRule="auto"/>
              <w:rPr>
                <w:b/>
                <w:lang w:eastAsia="en-US"/>
              </w:rPr>
            </w:pPr>
            <w:r>
              <w:rPr>
                <w:b/>
                <w:lang w:eastAsia="en-US"/>
              </w:rPr>
              <w:t>Karar Tarihi</w:t>
            </w:r>
          </w:p>
        </w:tc>
        <w:tc>
          <w:tcPr>
            <w:tcW w:w="1414" w:type="dxa"/>
            <w:gridSpan w:val="2"/>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35B64" w:rsidP="001E0B32">
            <w:pPr>
              <w:spacing w:line="276" w:lineRule="auto"/>
              <w:rPr>
                <w:b/>
                <w:lang w:eastAsia="en-US"/>
              </w:rPr>
            </w:pPr>
            <w:r>
              <w:rPr>
                <w:b/>
                <w:lang w:eastAsia="en-US"/>
              </w:rPr>
              <w:t>01.07</w:t>
            </w:r>
            <w:r w:rsidR="00D5545A">
              <w:rPr>
                <w:b/>
                <w:lang w:eastAsia="en-US"/>
              </w:rPr>
              <w:t>.2024</w:t>
            </w:r>
          </w:p>
        </w:tc>
        <w:tc>
          <w:tcPr>
            <w:tcW w:w="7633" w:type="dxa"/>
            <w:vMerge/>
            <w:tcBorders>
              <w:top w:val="single" w:sz="4" w:space="0" w:color="auto"/>
              <w:left w:val="single" w:sz="4" w:space="0" w:color="auto"/>
              <w:bottom w:val="single" w:sz="4" w:space="0" w:color="auto"/>
              <w:right w:val="thinThickThinSmallGap" w:sz="24" w:space="0" w:color="auto"/>
            </w:tcBorders>
            <w:vAlign w:val="center"/>
            <w:hideMark/>
          </w:tcPr>
          <w:p w:rsidR="00D5545A" w:rsidRDefault="00D5545A" w:rsidP="001E0B32">
            <w:pPr>
              <w:spacing w:line="254" w:lineRule="auto"/>
              <w:rPr>
                <w:b/>
                <w:lang w:eastAsia="en-US"/>
              </w:rPr>
            </w:pPr>
          </w:p>
        </w:tc>
      </w:tr>
      <w:tr w:rsidR="00D5545A" w:rsidTr="00595E1F">
        <w:tc>
          <w:tcPr>
            <w:tcW w:w="1585" w:type="dxa"/>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Saati</w:t>
            </w:r>
          </w:p>
        </w:tc>
        <w:tc>
          <w:tcPr>
            <w:tcW w:w="1414" w:type="dxa"/>
            <w:gridSpan w:val="2"/>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10.05</w:t>
            </w:r>
          </w:p>
        </w:tc>
        <w:tc>
          <w:tcPr>
            <w:tcW w:w="7633" w:type="dxa"/>
            <w:vMerge/>
            <w:tcBorders>
              <w:top w:val="single" w:sz="4" w:space="0" w:color="auto"/>
              <w:left w:val="single" w:sz="4" w:space="0" w:color="auto"/>
              <w:bottom w:val="single" w:sz="4" w:space="0" w:color="auto"/>
              <w:right w:val="thinThickThinSmallGap" w:sz="24" w:space="0" w:color="auto"/>
            </w:tcBorders>
            <w:vAlign w:val="center"/>
            <w:hideMark/>
          </w:tcPr>
          <w:p w:rsidR="00D5545A" w:rsidRDefault="00D5545A" w:rsidP="001E0B32">
            <w:pPr>
              <w:spacing w:line="254" w:lineRule="auto"/>
              <w:rPr>
                <w:b/>
                <w:lang w:eastAsia="en-US"/>
              </w:rPr>
            </w:pPr>
          </w:p>
        </w:tc>
      </w:tr>
      <w:tr w:rsidR="00D5545A" w:rsidRPr="00A70078" w:rsidTr="00595E1F">
        <w:tc>
          <w:tcPr>
            <w:tcW w:w="1585" w:type="dxa"/>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Özeti</w:t>
            </w:r>
          </w:p>
        </w:tc>
        <w:tc>
          <w:tcPr>
            <w:tcW w:w="9047" w:type="dxa"/>
            <w:gridSpan w:val="3"/>
            <w:tcBorders>
              <w:top w:val="single" w:sz="4" w:space="0" w:color="auto"/>
              <w:left w:val="single" w:sz="4" w:space="0" w:color="auto"/>
              <w:bottom w:val="single" w:sz="4" w:space="0" w:color="auto"/>
              <w:right w:val="thinThickThinSmallGap" w:sz="24" w:space="0" w:color="auto"/>
            </w:tcBorders>
          </w:tcPr>
          <w:p w:rsidR="00D5545A" w:rsidRPr="002238CF" w:rsidRDefault="002238CF" w:rsidP="00E35B64">
            <w:pPr>
              <w:pStyle w:val="ListeParagraf"/>
              <w:spacing w:after="0" w:line="240" w:lineRule="auto"/>
              <w:ind w:left="0"/>
              <w:jc w:val="both"/>
              <w:rPr>
                <w:rFonts w:ascii="Times New Roman" w:hAnsi="Times New Roman" w:cs="Times New Roman"/>
                <w:b/>
                <w:sz w:val="24"/>
                <w:szCs w:val="24"/>
              </w:rPr>
            </w:pPr>
            <w:r w:rsidRPr="002238CF">
              <w:rPr>
                <w:rFonts w:ascii="Times New Roman" w:hAnsi="Times New Roman" w:cs="Times New Roman"/>
                <w:b/>
                <w:sz w:val="24"/>
                <w:szCs w:val="24"/>
              </w:rPr>
              <w:t>TAŞINMAZIN (</w:t>
            </w:r>
            <w:r w:rsidR="00E35B64">
              <w:rPr>
                <w:rFonts w:ascii="Times New Roman" w:hAnsi="Times New Roman" w:cs="Times New Roman"/>
                <w:b/>
                <w:sz w:val="24"/>
                <w:szCs w:val="24"/>
              </w:rPr>
              <w:t>BALIKLI MAHALLESİ 189 ADA 7 PARSEL</w:t>
            </w:r>
            <w:r w:rsidRPr="002238CF">
              <w:rPr>
                <w:rFonts w:ascii="Times New Roman" w:hAnsi="Times New Roman" w:cs="Times New Roman"/>
                <w:b/>
                <w:sz w:val="24"/>
                <w:szCs w:val="24"/>
              </w:rPr>
              <w:t xml:space="preserve">) KİRAYA VERİLMESİNİN GÖRÜŞÜLMESİ. </w:t>
            </w:r>
          </w:p>
        </w:tc>
      </w:tr>
      <w:tr w:rsidR="00D5545A" w:rsidRPr="00F05619" w:rsidTr="00595E1F">
        <w:trPr>
          <w:trHeight w:val="10706"/>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D5545A" w:rsidRDefault="00D5545A" w:rsidP="001E0B32">
            <w:pPr>
              <w:autoSpaceDE w:val="0"/>
              <w:autoSpaceDN w:val="0"/>
              <w:adjustRightInd w:val="0"/>
              <w:spacing w:line="276" w:lineRule="auto"/>
              <w:jc w:val="both"/>
              <w:rPr>
                <w:rFonts w:eastAsia="Calibri"/>
                <w:lang w:eastAsia="en-US"/>
              </w:rPr>
            </w:pPr>
          </w:p>
          <w:p w:rsidR="00D5545A" w:rsidRDefault="00D5545A" w:rsidP="001E0B32">
            <w:pPr>
              <w:autoSpaceDE w:val="0"/>
              <w:autoSpaceDN w:val="0"/>
              <w:adjustRightInd w:val="0"/>
              <w:spacing w:line="254" w:lineRule="auto"/>
              <w:jc w:val="both"/>
              <w:rPr>
                <w:lang w:eastAsia="en-US"/>
              </w:rPr>
            </w:pPr>
            <w:r>
              <w:rPr>
                <w:rFonts w:eastAsia="Calibri"/>
                <w:lang w:eastAsia="en-US"/>
              </w:rPr>
              <w:t xml:space="preserve">      </w:t>
            </w:r>
          </w:p>
          <w:p w:rsidR="00D5545A" w:rsidRDefault="00D5545A" w:rsidP="001E0B32">
            <w:pPr>
              <w:autoSpaceDE w:val="0"/>
              <w:autoSpaceDN w:val="0"/>
              <w:adjustRightInd w:val="0"/>
              <w:spacing w:line="256" w:lineRule="auto"/>
              <w:jc w:val="both"/>
              <w:rPr>
                <w:rFonts w:eastAsiaTheme="minorHAnsi"/>
                <w:lang w:eastAsia="en-US"/>
              </w:rPr>
            </w:pPr>
            <w:r>
              <w:rPr>
                <w:lang w:eastAsia="en-US"/>
              </w:rPr>
              <w:t xml:space="preserve">         </w:t>
            </w:r>
            <w:r>
              <w:rPr>
                <w:rFonts w:eastAsiaTheme="minorHAnsi"/>
                <w:lang w:eastAsia="en-US"/>
              </w:rPr>
              <w:t>KARAR:</w:t>
            </w:r>
          </w:p>
          <w:p w:rsidR="00D5545A" w:rsidRDefault="00D5545A" w:rsidP="001E0B32">
            <w:pPr>
              <w:autoSpaceDE w:val="0"/>
              <w:autoSpaceDN w:val="0"/>
              <w:adjustRightInd w:val="0"/>
              <w:spacing w:line="256" w:lineRule="auto"/>
              <w:jc w:val="both"/>
              <w:rPr>
                <w:rFonts w:eastAsiaTheme="minorHAnsi"/>
                <w:lang w:eastAsia="en-US"/>
              </w:rPr>
            </w:pPr>
          </w:p>
          <w:p w:rsidR="00D5545A" w:rsidRDefault="00D5545A" w:rsidP="001E0B32">
            <w:pPr>
              <w:autoSpaceDE w:val="0"/>
              <w:autoSpaceDN w:val="0"/>
              <w:adjustRightInd w:val="0"/>
              <w:spacing w:line="256" w:lineRule="auto"/>
              <w:jc w:val="both"/>
              <w:rPr>
                <w:rFonts w:eastAsiaTheme="minorHAnsi"/>
                <w:lang w:eastAsia="en-US"/>
              </w:rPr>
            </w:pPr>
            <w:r>
              <w:rPr>
                <w:rFonts w:eastAsia="Calibri"/>
              </w:rPr>
              <w:t xml:space="preserve">                </w:t>
            </w:r>
            <w:r w:rsidR="003D04A1">
              <w:rPr>
                <w:rFonts w:eastAsia="Calibri"/>
              </w:rPr>
              <w:t xml:space="preserve">Başkanlık Makamı tarafından meclise havale edilen </w:t>
            </w:r>
            <w:r w:rsidR="00E35B64">
              <w:rPr>
                <w:rFonts w:eastAsia="Calibri"/>
              </w:rPr>
              <w:t>Mali Hizmetler</w:t>
            </w:r>
            <w:r w:rsidR="003D04A1">
              <w:rPr>
                <w:rFonts w:eastAsia="Calibri"/>
              </w:rPr>
              <w:t xml:space="preserve"> Müdürlüğünün </w:t>
            </w:r>
            <w:r w:rsidR="00E35B64">
              <w:rPr>
                <w:rFonts w:eastAsia="Calibri"/>
              </w:rPr>
              <w:t>26.06</w:t>
            </w:r>
            <w:r w:rsidR="00666B96">
              <w:rPr>
                <w:rFonts w:eastAsia="Calibri"/>
              </w:rPr>
              <w:t>.2024 tarih ve 5</w:t>
            </w:r>
            <w:r w:rsidR="00E35B64">
              <w:rPr>
                <w:rFonts w:eastAsia="Calibri"/>
              </w:rPr>
              <w:t>16</w:t>
            </w:r>
            <w:r w:rsidR="00666B96">
              <w:rPr>
                <w:rFonts w:eastAsia="Calibri"/>
              </w:rPr>
              <w:t xml:space="preserve">1 </w:t>
            </w:r>
            <w:r w:rsidR="003D04A1">
              <w:rPr>
                <w:rFonts w:eastAsia="Calibri"/>
              </w:rPr>
              <w:t xml:space="preserve">sayılı yazısı değerlendirilerek; </w:t>
            </w:r>
            <w:r w:rsidR="003D04A1">
              <w:rPr>
                <w:lang w:eastAsia="en-US"/>
              </w:rPr>
              <w:t xml:space="preserve">Uzundere İlçesi, </w:t>
            </w:r>
            <w:r w:rsidR="00E35B64">
              <w:rPr>
                <w:lang w:eastAsia="en-US"/>
              </w:rPr>
              <w:t>Balıklı</w:t>
            </w:r>
            <w:r w:rsidR="003D04A1">
              <w:rPr>
                <w:lang w:eastAsia="en-US"/>
              </w:rPr>
              <w:t xml:space="preserve"> Mahallesi, </w:t>
            </w:r>
            <w:r w:rsidR="00E35B64">
              <w:rPr>
                <w:lang w:eastAsia="en-US"/>
              </w:rPr>
              <w:t xml:space="preserve">189 ada 7 nolu parselde kayıtlı taşınmaz ve içerisinde bulunan müştemilatlar ile birlikte </w:t>
            </w:r>
            <w:r w:rsidR="003D04A1">
              <w:t>ticari amaçlı işletme olarak işletilmek üzere 5393</w:t>
            </w:r>
            <w:r w:rsidR="003D04A1">
              <w:rPr>
                <w:rFonts w:eastAsiaTheme="minorHAnsi"/>
              </w:rPr>
              <w:t xml:space="preserve"> Sayılı Belediye Kanununun 18. maddesinin e. bendi gereği 10 (on) yıl süreyle kiraya verilmesine, kira bedelinin ve diğer iş ve işlemlerin Belediye Encümeni tarafından belirlemesine oy birliği ile karar verildi.</w:t>
            </w:r>
          </w:p>
          <w:p w:rsidR="00D5545A" w:rsidRDefault="00D5545A" w:rsidP="001E0B32">
            <w:pPr>
              <w:autoSpaceDE w:val="0"/>
              <w:autoSpaceDN w:val="0"/>
              <w:adjustRightInd w:val="0"/>
              <w:spacing w:line="252" w:lineRule="auto"/>
              <w:jc w:val="both"/>
              <w:rPr>
                <w:rFonts w:eastAsia="Calibri"/>
                <w:lang w:eastAsia="en-US"/>
              </w:rPr>
            </w:pPr>
            <w:r>
              <w:rPr>
                <w:rFonts w:eastAsia="Calibri"/>
                <w:lang w:eastAsia="en-US"/>
              </w:rPr>
              <w:t xml:space="preserve">               </w:t>
            </w:r>
          </w:p>
          <w:p w:rsidR="00D5545A" w:rsidRDefault="00D5545A" w:rsidP="001E0B32">
            <w:pPr>
              <w:autoSpaceDE w:val="0"/>
              <w:autoSpaceDN w:val="0"/>
              <w:adjustRightInd w:val="0"/>
              <w:spacing w:line="252" w:lineRule="auto"/>
              <w:jc w:val="both"/>
              <w:rPr>
                <w:rFonts w:eastAsia="Calibri"/>
                <w:lang w:eastAsia="en-US"/>
              </w:rPr>
            </w:pPr>
          </w:p>
          <w:p w:rsidR="00D5545A" w:rsidRDefault="00D5545A" w:rsidP="001E0B32">
            <w:pPr>
              <w:autoSpaceDE w:val="0"/>
              <w:autoSpaceDN w:val="0"/>
              <w:adjustRightInd w:val="0"/>
              <w:spacing w:line="256" w:lineRule="auto"/>
              <w:jc w:val="both"/>
              <w:rPr>
                <w:rFonts w:eastAsia="Calibri"/>
                <w:lang w:eastAsia="en-US"/>
              </w:rPr>
            </w:pPr>
            <w:r>
              <w:rPr>
                <w:rFonts w:eastAsia="Calibri"/>
                <w:lang w:eastAsia="en-US"/>
              </w:rPr>
              <w:t xml:space="preserve">             </w:t>
            </w:r>
          </w:p>
          <w:p w:rsidR="00D5545A" w:rsidRDefault="00D5545A" w:rsidP="001E0B32">
            <w:pPr>
              <w:autoSpaceDE w:val="0"/>
              <w:autoSpaceDN w:val="0"/>
              <w:adjustRightInd w:val="0"/>
              <w:spacing w:line="276" w:lineRule="auto"/>
              <w:rPr>
                <w:rFonts w:eastAsia="Calibri"/>
                <w:lang w:eastAsia="en-US"/>
              </w:rPr>
            </w:pPr>
          </w:p>
          <w:p w:rsidR="00D5545A" w:rsidRPr="00B7407F" w:rsidRDefault="00D5545A" w:rsidP="001E0B3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D5545A" w:rsidRPr="00B7407F" w:rsidRDefault="00D5545A" w:rsidP="001E0B3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Kâtip</w:t>
            </w:r>
          </w:p>
          <w:p w:rsidR="00D5545A" w:rsidRDefault="00D5545A" w:rsidP="001E0B32">
            <w:pPr>
              <w:spacing w:line="276" w:lineRule="auto"/>
              <w:rPr>
                <w:rFonts w:eastAsiaTheme="minorHAnsi"/>
                <w:lang w:eastAsia="en-US"/>
              </w:rPr>
            </w:pPr>
            <w:r>
              <w:rPr>
                <w:rFonts w:eastAsiaTheme="minorHAnsi"/>
                <w:lang w:eastAsia="en-US"/>
              </w:rPr>
              <w:t xml:space="preserve">               </w:t>
            </w:r>
            <w:r w:rsidRPr="00B7407F">
              <w:rPr>
                <w:rFonts w:eastAsiaTheme="minorHAnsi"/>
                <w:lang w:eastAsia="en-US"/>
              </w:rPr>
              <w:t>Belediye Başkanı</w:t>
            </w: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A17262" w:rsidRDefault="00A17262"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D5545A" w:rsidRDefault="00D5545A" w:rsidP="001E0B32">
            <w:pPr>
              <w:spacing w:line="276" w:lineRule="auto"/>
              <w:rPr>
                <w:rFonts w:eastAsiaTheme="minorHAnsi"/>
                <w:lang w:eastAsia="en-US"/>
              </w:rPr>
            </w:pPr>
          </w:p>
          <w:p w:rsidR="00E35B64" w:rsidRDefault="00E35B64" w:rsidP="001E0B32">
            <w:pPr>
              <w:spacing w:line="276" w:lineRule="auto"/>
              <w:rPr>
                <w:rFonts w:eastAsiaTheme="minorHAnsi"/>
                <w:lang w:eastAsia="en-US"/>
              </w:rPr>
            </w:pPr>
          </w:p>
          <w:p w:rsidR="009528D7" w:rsidRDefault="009528D7" w:rsidP="001E0B32">
            <w:pPr>
              <w:spacing w:line="276" w:lineRule="auto"/>
              <w:rPr>
                <w:rFonts w:eastAsiaTheme="minorHAnsi"/>
                <w:lang w:eastAsia="en-US"/>
              </w:rPr>
            </w:pPr>
          </w:p>
          <w:p w:rsidR="00D5545A" w:rsidRPr="00F05619" w:rsidRDefault="00D5545A" w:rsidP="001E0B32">
            <w:pPr>
              <w:spacing w:line="276" w:lineRule="auto"/>
              <w:rPr>
                <w:lang w:eastAsia="en-US"/>
              </w:rPr>
            </w:pPr>
          </w:p>
        </w:tc>
      </w:tr>
    </w:tbl>
    <w:p w:rsidR="00D5545A" w:rsidRDefault="00D5545A" w:rsidP="00A70078"/>
    <w:p w:rsidR="00D5545A" w:rsidRDefault="00D5545A" w:rsidP="00A70078"/>
    <w:tbl>
      <w:tblPr>
        <w:tblW w:w="10632"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
        <w:gridCol w:w="1657"/>
        <w:gridCol w:w="23"/>
        <w:gridCol w:w="63"/>
        <w:gridCol w:w="60"/>
        <w:gridCol w:w="490"/>
        <w:gridCol w:w="26"/>
        <w:gridCol w:w="60"/>
        <w:gridCol w:w="60"/>
        <w:gridCol w:w="609"/>
        <w:gridCol w:w="28"/>
        <w:gridCol w:w="59"/>
        <w:gridCol w:w="59"/>
        <w:gridCol w:w="7251"/>
        <w:gridCol w:w="105"/>
      </w:tblGrid>
      <w:tr w:rsidR="00D5545A" w:rsidTr="008464CC">
        <w:trPr>
          <w:gridBefore w:val="1"/>
          <w:wBefore w:w="82" w:type="dxa"/>
          <w:trHeight w:val="60"/>
        </w:trPr>
        <w:tc>
          <w:tcPr>
            <w:tcW w:w="10550" w:type="dxa"/>
            <w:gridSpan w:val="1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D5545A" w:rsidRDefault="00D5545A"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lastRenderedPageBreak/>
              <w:t>UZUNDERE BELEDİYESİ</w:t>
            </w:r>
          </w:p>
          <w:p w:rsidR="00D5545A" w:rsidRDefault="00D5545A"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D5545A" w:rsidTr="008464CC">
        <w:trPr>
          <w:gridBefore w:val="1"/>
          <w:wBefore w:w="82" w:type="dxa"/>
        </w:trPr>
        <w:tc>
          <w:tcPr>
            <w:tcW w:w="1680" w:type="dxa"/>
            <w:gridSpan w:val="2"/>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No</w:t>
            </w:r>
          </w:p>
        </w:tc>
        <w:tc>
          <w:tcPr>
            <w:tcW w:w="1396" w:type="dxa"/>
            <w:gridSpan w:val="8"/>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35B64" w:rsidP="001E0B32">
            <w:pPr>
              <w:spacing w:line="276" w:lineRule="auto"/>
              <w:rPr>
                <w:b/>
                <w:lang w:eastAsia="en-US"/>
              </w:rPr>
            </w:pPr>
            <w:r>
              <w:rPr>
                <w:b/>
                <w:lang w:eastAsia="en-US"/>
              </w:rPr>
              <w:t>39</w:t>
            </w:r>
          </w:p>
        </w:tc>
        <w:tc>
          <w:tcPr>
            <w:tcW w:w="7474" w:type="dxa"/>
            <w:gridSpan w:val="4"/>
            <w:tcBorders>
              <w:top w:val="single" w:sz="4" w:space="0" w:color="auto"/>
              <w:left w:val="single" w:sz="4" w:space="0" w:color="auto"/>
              <w:bottom w:val="single" w:sz="4" w:space="0" w:color="auto"/>
              <w:right w:val="thinThickThinSmallGap" w:sz="24" w:space="0" w:color="auto"/>
            </w:tcBorders>
            <w:hideMark/>
          </w:tcPr>
          <w:p w:rsidR="00D5545A" w:rsidRDefault="00D5545A" w:rsidP="001E0B32">
            <w:pPr>
              <w:spacing w:line="276" w:lineRule="auto"/>
              <w:jc w:val="center"/>
              <w:rPr>
                <w:b/>
                <w:lang w:eastAsia="en-US"/>
              </w:rPr>
            </w:pPr>
            <w:r>
              <w:rPr>
                <w:b/>
                <w:lang w:eastAsia="en-US"/>
              </w:rPr>
              <w:t>MECLİSİ TEŞKİL EDENLER</w:t>
            </w:r>
          </w:p>
        </w:tc>
      </w:tr>
      <w:tr w:rsidR="00D5545A" w:rsidTr="008464CC">
        <w:trPr>
          <w:gridBefore w:val="1"/>
          <w:wBefore w:w="82" w:type="dxa"/>
          <w:trHeight w:val="488"/>
        </w:trPr>
        <w:tc>
          <w:tcPr>
            <w:tcW w:w="1680" w:type="dxa"/>
            <w:gridSpan w:val="2"/>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Otr.No/S.No</w:t>
            </w:r>
          </w:p>
        </w:tc>
        <w:tc>
          <w:tcPr>
            <w:tcW w:w="639" w:type="dxa"/>
            <w:gridSpan w:val="4"/>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35B64" w:rsidP="001E0B32">
            <w:pPr>
              <w:spacing w:line="276" w:lineRule="auto"/>
              <w:rPr>
                <w:b/>
                <w:lang w:eastAsia="en-US"/>
              </w:rPr>
            </w:pPr>
            <w:r>
              <w:rPr>
                <w:b/>
                <w:lang w:eastAsia="en-US"/>
              </w:rPr>
              <w:t>7</w:t>
            </w:r>
          </w:p>
        </w:tc>
        <w:tc>
          <w:tcPr>
            <w:tcW w:w="757" w:type="dxa"/>
            <w:gridSpan w:val="4"/>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246EA9" w:rsidP="001E0B32">
            <w:pPr>
              <w:spacing w:line="276" w:lineRule="auto"/>
              <w:rPr>
                <w:b/>
                <w:lang w:eastAsia="en-US"/>
              </w:rPr>
            </w:pPr>
            <w:r>
              <w:rPr>
                <w:b/>
                <w:lang w:eastAsia="en-US"/>
              </w:rPr>
              <w:t>2</w:t>
            </w:r>
          </w:p>
        </w:tc>
        <w:tc>
          <w:tcPr>
            <w:tcW w:w="7474" w:type="dxa"/>
            <w:gridSpan w:val="4"/>
            <w:vMerge w:val="restart"/>
            <w:tcBorders>
              <w:top w:val="single" w:sz="4" w:space="0" w:color="auto"/>
              <w:left w:val="single" w:sz="4" w:space="0" w:color="auto"/>
              <w:bottom w:val="single" w:sz="4" w:space="0" w:color="auto"/>
              <w:right w:val="thinThickThinSmallGap" w:sz="24" w:space="0" w:color="auto"/>
            </w:tcBorders>
            <w:hideMark/>
          </w:tcPr>
          <w:p w:rsidR="00D5545A" w:rsidRDefault="00D5545A" w:rsidP="001E0B32">
            <w:pPr>
              <w:spacing w:line="276" w:lineRule="auto"/>
              <w:rPr>
                <w:b/>
                <w:lang w:eastAsia="en-US"/>
              </w:rPr>
            </w:pPr>
            <w:r>
              <w:rPr>
                <w:b/>
                <w:lang w:eastAsia="en-US"/>
              </w:rPr>
              <w:t>M. HALİS ÖZSOY                   RECEP YEŞİLYURT</w:t>
            </w:r>
          </w:p>
          <w:p w:rsidR="00D5545A" w:rsidRDefault="00D5545A" w:rsidP="001E0B32">
            <w:pPr>
              <w:spacing w:line="276" w:lineRule="auto"/>
              <w:rPr>
                <w:b/>
                <w:lang w:eastAsia="en-US"/>
              </w:rPr>
            </w:pPr>
            <w:r>
              <w:rPr>
                <w:b/>
                <w:lang w:eastAsia="en-US"/>
              </w:rPr>
              <w:t>FUAT ÖZBAY                          METİN ÇELİK</w:t>
            </w:r>
          </w:p>
          <w:p w:rsidR="00D5545A" w:rsidRDefault="00D5545A" w:rsidP="001E0B32">
            <w:pPr>
              <w:spacing w:line="276" w:lineRule="auto"/>
              <w:rPr>
                <w:b/>
                <w:lang w:eastAsia="en-US"/>
              </w:rPr>
            </w:pPr>
            <w:r>
              <w:rPr>
                <w:b/>
                <w:lang w:eastAsia="en-US"/>
              </w:rPr>
              <w:t>ZEKİ İŞÇİ                                 İSMAİL HAZAR</w:t>
            </w:r>
          </w:p>
          <w:p w:rsidR="00D5545A" w:rsidRDefault="00D5545A" w:rsidP="001E0B32">
            <w:pPr>
              <w:spacing w:line="276" w:lineRule="auto"/>
              <w:rPr>
                <w:b/>
                <w:lang w:eastAsia="en-US"/>
              </w:rPr>
            </w:pPr>
            <w:r>
              <w:rPr>
                <w:b/>
                <w:lang w:eastAsia="en-US"/>
              </w:rPr>
              <w:t>MİKAİL DOĞAN                     HASAN KALAYCI</w:t>
            </w:r>
          </w:p>
          <w:p w:rsidR="00D5545A" w:rsidRDefault="00D5545A" w:rsidP="001E0B32">
            <w:pPr>
              <w:spacing w:line="276" w:lineRule="auto"/>
              <w:rPr>
                <w:b/>
                <w:lang w:eastAsia="en-US"/>
              </w:rPr>
            </w:pPr>
            <w:r>
              <w:rPr>
                <w:b/>
                <w:lang w:eastAsia="en-US"/>
              </w:rPr>
              <w:t>MAHMUT ÖNER</w:t>
            </w:r>
          </w:p>
          <w:p w:rsidR="00D5545A" w:rsidRDefault="00D5545A" w:rsidP="001E0B32">
            <w:pPr>
              <w:spacing w:line="276" w:lineRule="auto"/>
              <w:rPr>
                <w:b/>
                <w:lang w:eastAsia="en-US"/>
              </w:rPr>
            </w:pPr>
            <w:r>
              <w:rPr>
                <w:b/>
                <w:lang w:eastAsia="en-US"/>
              </w:rPr>
              <w:t>MEHMET TOK</w:t>
            </w:r>
          </w:p>
        </w:tc>
      </w:tr>
      <w:tr w:rsidR="00D5545A" w:rsidTr="008464CC">
        <w:trPr>
          <w:gridBefore w:val="1"/>
          <w:wBefore w:w="82" w:type="dxa"/>
          <w:trHeight w:val="634"/>
        </w:trPr>
        <w:tc>
          <w:tcPr>
            <w:tcW w:w="1680" w:type="dxa"/>
            <w:gridSpan w:val="2"/>
            <w:tcBorders>
              <w:top w:val="single" w:sz="4" w:space="0" w:color="auto"/>
              <w:left w:val="thinThickThinSmallGap" w:sz="24" w:space="0" w:color="auto"/>
              <w:bottom w:val="single" w:sz="4" w:space="0" w:color="auto"/>
              <w:right w:val="single" w:sz="4" w:space="0" w:color="auto"/>
            </w:tcBorders>
            <w:hideMark/>
          </w:tcPr>
          <w:p w:rsidR="00595E1F" w:rsidRDefault="00595E1F" w:rsidP="00595E1F">
            <w:pPr>
              <w:spacing w:line="276" w:lineRule="auto"/>
              <w:rPr>
                <w:b/>
                <w:lang w:eastAsia="en-US"/>
              </w:rPr>
            </w:pPr>
          </w:p>
          <w:p w:rsidR="00D5545A" w:rsidRDefault="00D5545A" w:rsidP="00595E1F">
            <w:pPr>
              <w:spacing w:line="276" w:lineRule="auto"/>
              <w:rPr>
                <w:b/>
                <w:lang w:eastAsia="en-US"/>
              </w:rPr>
            </w:pPr>
            <w:r>
              <w:rPr>
                <w:b/>
                <w:lang w:eastAsia="en-US"/>
              </w:rPr>
              <w:t xml:space="preserve">Karar </w:t>
            </w:r>
            <w:r w:rsidR="00595E1F">
              <w:rPr>
                <w:b/>
                <w:lang w:eastAsia="en-US"/>
              </w:rPr>
              <w:t>T</w:t>
            </w:r>
            <w:r>
              <w:rPr>
                <w:b/>
                <w:lang w:eastAsia="en-US"/>
              </w:rPr>
              <w:t>arihi</w:t>
            </w:r>
          </w:p>
        </w:tc>
        <w:tc>
          <w:tcPr>
            <w:tcW w:w="1396" w:type="dxa"/>
            <w:gridSpan w:val="8"/>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4E506E" w:rsidP="00E35B64">
            <w:pPr>
              <w:spacing w:line="276" w:lineRule="auto"/>
              <w:rPr>
                <w:b/>
                <w:lang w:eastAsia="en-US"/>
              </w:rPr>
            </w:pPr>
            <w:r>
              <w:rPr>
                <w:b/>
                <w:lang w:eastAsia="en-US"/>
              </w:rPr>
              <w:t>0</w:t>
            </w:r>
            <w:r w:rsidR="00E35B64">
              <w:rPr>
                <w:b/>
                <w:lang w:eastAsia="en-US"/>
              </w:rPr>
              <w:t>1</w:t>
            </w:r>
            <w:r>
              <w:rPr>
                <w:b/>
                <w:lang w:eastAsia="en-US"/>
              </w:rPr>
              <w:t>.0</w:t>
            </w:r>
            <w:r w:rsidR="00E35B64">
              <w:rPr>
                <w:b/>
                <w:lang w:eastAsia="en-US"/>
              </w:rPr>
              <w:t>7</w:t>
            </w:r>
            <w:r w:rsidR="00D5545A">
              <w:rPr>
                <w:b/>
                <w:lang w:eastAsia="en-US"/>
              </w:rPr>
              <w:t>.2024</w:t>
            </w:r>
          </w:p>
        </w:tc>
        <w:tc>
          <w:tcPr>
            <w:tcW w:w="7474" w:type="dxa"/>
            <w:gridSpan w:val="4"/>
            <w:vMerge/>
            <w:tcBorders>
              <w:top w:val="single" w:sz="4" w:space="0" w:color="auto"/>
              <w:left w:val="single" w:sz="4" w:space="0" w:color="auto"/>
              <w:bottom w:val="single" w:sz="4" w:space="0" w:color="auto"/>
              <w:right w:val="thinThickThinSmallGap" w:sz="24" w:space="0" w:color="auto"/>
            </w:tcBorders>
            <w:vAlign w:val="center"/>
            <w:hideMark/>
          </w:tcPr>
          <w:p w:rsidR="00D5545A" w:rsidRDefault="00D5545A" w:rsidP="001E0B32">
            <w:pPr>
              <w:spacing w:line="254" w:lineRule="auto"/>
              <w:rPr>
                <w:b/>
                <w:lang w:eastAsia="en-US"/>
              </w:rPr>
            </w:pPr>
          </w:p>
        </w:tc>
      </w:tr>
      <w:tr w:rsidR="00D5545A" w:rsidTr="008464CC">
        <w:trPr>
          <w:gridBefore w:val="1"/>
          <w:wBefore w:w="82" w:type="dxa"/>
        </w:trPr>
        <w:tc>
          <w:tcPr>
            <w:tcW w:w="1680" w:type="dxa"/>
            <w:gridSpan w:val="2"/>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Saati</w:t>
            </w:r>
          </w:p>
        </w:tc>
        <w:tc>
          <w:tcPr>
            <w:tcW w:w="1396" w:type="dxa"/>
            <w:gridSpan w:val="8"/>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10.10</w:t>
            </w:r>
          </w:p>
        </w:tc>
        <w:tc>
          <w:tcPr>
            <w:tcW w:w="7474" w:type="dxa"/>
            <w:gridSpan w:val="4"/>
            <w:vMerge/>
            <w:tcBorders>
              <w:top w:val="single" w:sz="4" w:space="0" w:color="auto"/>
              <w:left w:val="single" w:sz="4" w:space="0" w:color="auto"/>
              <w:bottom w:val="single" w:sz="4" w:space="0" w:color="auto"/>
              <w:right w:val="thinThickThinSmallGap" w:sz="24" w:space="0" w:color="auto"/>
            </w:tcBorders>
            <w:vAlign w:val="center"/>
            <w:hideMark/>
          </w:tcPr>
          <w:p w:rsidR="00D5545A" w:rsidRDefault="00D5545A" w:rsidP="001E0B32">
            <w:pPr>
              <w:spacing w:line="254" w:lineRule="auto"/>
              <w:rPr>
                <w:b/>
                <w:lang w:eastAsia="en-US"/>
              </w:rPr>
            </w:pPr>
          </w:p>
        </w:tc>
      </w:tr>
      <w:tr w:rsidR="00D5545A" w:rsidTr="008464CC">
        <w:trPr>
          <w:gridBefore w:val="1"/>
          <w:wBefore w:w="82" w:type="dxa"/>
        </w:trPr>
        <w:tc>
          <w:tcPr>
            <w:tcW w:w="1680" w:type="dxa"/>
            <w:gridSpan w:val="2"/>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Özeti</w:t>
            </w:r>
          </w:p>
        </w:tc>
        <w:tc>
          <w:tcPr>
            <w:tcW w:w="8870" w:type="dxa"/>
            <w:gridSpan w:val="12"/>
            <w:tcBorders>
              <w:top w:val="single" w:sz="4" w:space="0" w:color="auto"/>
              <w:left w:val="single" w:sz="4" w:space="0" w:color="auto"/>
              <w:bottom w:val="single" w:sz="4" w:space="0" w:color="auto"/>
              <w:right w:val="thinThickThinSmallGap" w:sz="24" w:space="0" w:color="auto"/>
            </w:tcBorders>
          </w:tcPr>
          <w:p w:rsidR="00820896" w:rsidRDefault="00820896" w:rsidP="00820896">
            <w:pPr>
              <w:spacing w:line="276" w:lineRule="auto"/>
              <w:jc w:val="both"/>
              <w:rPr>
                <w:b/>
              </w:rPr>
            </w:pPr>
          </w:p>
          <w:p w:rsidR="00D5545A" w:rsidRPr="003D66DB" w:rsidRDefault="00820896" w:rsidP="00820896">
            <w:pPr>
              <w:spacing w:line="276" w:lineRule="auto"/>
              <w:jc w:val="both"/>
              <w:rPr>
                <w:b/>
                <w:lang w:eastAsia="en-US"/>
              </w:rPr>
            </w:pPr>
            <w:r>
              <w:rPr>
                <w:b/>
              </w:rPr>
              <w:t>SULAMA KANALI ÜCRET TARİFESİNİN GÖ</w:t>
            </w:r>
            <w:r w:rsidR="003D66DB" w:rsidRPr="003D66DB">
              <w:rPr>
                <w:b/>
              </w:rPr>
              <w:t>RÜŞÜLMESİ</w:t>
            </w:r>
            <w:r w:rsidR="003D66DB" w:rsidRPr="003D66DB">
              <w:rPr>
                <w:b/>
                <w:lang w:eastAsia="en-US"/>
              </w:rPr>
              <w:t xml:space="preserve">. </w:t>
            </w:r>
          </w:p>
        </w:tc>
      </w:tr>
      <w:tr w:rsidR="00D5545A" w:rsidTr="008464CC">
        <w:trPr>
          <w:gridBefore w:val="1"/>
          <w:wBefore w:w="82" w:type="dxa"/>
          <w:trHeight w:val="10707"/>
        </w:trPr>
        <w:tc>
          <w:tcPr>
            <w:tcW w:w="10550" w:type="dxa"/>
            <w:gridSpan w:val="14"/>
            <w:tcBorders>
              <w:top w:val="thinThickThinSmallGap" w:sz="24" w:space="0" w:color="auto"/>
              <w:left w:val="thinThickThinSmallGap" w:sz="24" w:space="0" w:color="auto"/>
              <w:bottom w:val="thinThickThinSmallGap" w:sz="24" w:space="0" w:color="auto"/>
              <w:right w:val="thinThickThinSmallGap" w:sz="24" w:space="0" w:color="auto"/>
            </w:tcBorders>
          </w:tcPr>
          <w:p w:rsidR="00D5545A" w:rsidRDefault="00D5545A" w:rsidP="001E0B32">
            <w:pPr>
              <w:autoSpaceDE w:val="0"/>
              <w:autoSpaceDN w:val="0"/>
              <w:adjustRightInd w:val="0"/>
              <w:spacing w:line="276" w:lineRule="auto"/>
              <w:jc w:val="both"/>
              <w:rPr>
                <w:rFonts w:eastAsia="Calibri"/>
                <w:lang w:eastAsia="en-US"/>
              </w:rPr>
            </w:pPr>
          </w:p>
          <w:p w:rsidR="00D5545A" w:rsidRDefault="00D5545A" w:rsidP="001E0B32">
            <w:pPr>
              <w:autoSpaceDE w:val="0"/>
              <w:autoSpaceDN w:val="0"/>
              <w:adjustRightInd w:val="0"/>
              <w:spacing w:line="254" w:lineRule="auto"/>
              <w:jc w:val="both"/>
              <w:rPr>
                <w:lang w:eastAsia="en-US"/>
              </w:rPr>
            </w:pPr>
            <w:r>
              <w:rPr>
                <w:rFonts w:eastAsia="Calibri"/>
                <w:lang w:eastAsia="en-US"/>
              </w:rPr>
              <w:t xml:space="preserve">      </w:t>
            </w:r>
          </w:p>
          <w:p w:rsidR="00D5545A" w:rsidRDefault="00D5545A" w:rsidP="001E0B32">
            <w:pPr>
              <w:autoSpaceDE w:val="0"/>
              <w:autoSpaceDN w:val="0"/>
              <w:adjustRightInd w:val="0"/>
              <w:spacing w:line="256" w:lineRule="auto"/>
              <w:jc w:val="both"/>
              <w:rPr>
                <w:rFonts w:eastAsiaTheme="minorHAnsi"/>
                <w:lang w:eastAsia="en-US"/>
              </w:rPr>
            </w:pPr>
            <w:r>
              <w:rPr>
                <w:lang w:eastAsia="en-US"/>
              </w:rPr>
              <w:t xml:space="preserve">         </w:t>
            </w:r>
            <w:r>
              <w:rPr>
                <w:rFonts w:eastAsiaTheme="minorHAnsi"/>
                <w:lang w:eastAsia="en-US"/>
              </w:rPr>
              <w:t>KARAR:</w:t>
            </w:r>
          </w:p>
          <w:p w:rsidR="00D5545A" w:rsidRDefault="00D5545A" w:rsidP="001E0B32">
            <w:pPr>
              <w:autoSpaceDE w:val="0"/>
              <w:autoSpaceDN w:val="0"/>
              <w:adjustRightInd w:val="0"/>
              <w:spacing w:line="256" w:lineRule="auto"/>
              <w:jc w:val="both"/>
              <w:rPr>
                <w:rFonts w:eastAsiaTheme="minorHAnsi"/>
                <w:lang w:eastAsia="en-US"/>
              </w:rPr>
            </w:pPr>
          </w:p>
          <w:p w:rsidR="003D04A1" w:rsidRPr="00EF4935" w:rsidRDefault="00D5545A" w:rsidP="003D04A1">
            <w:pPr>
              <w:autoSpaceDE w:val="0"/>
              <w:autoSpaceDN w:val="0"/>
              <w:adjustRightInd w:val="0"/>
              <w:spacing w:line="256" w:lineRule="auto"/>
              <w:jc w:val="both"/>
              <w:rPr>
                <w:rFonts w:eastAsiaTheme="minorHAnsi"/>
                <w:lang w:eastAsia="en-US"/>
              </w:rPr>
            </w:pPr>
            <w:r w:rsidRPr="00EF4935">
              <w:rPr>
                <w:rFonts w:eastAsia="Calibri"/>
              </w:rPr>
              <w:t xml:space="preserve">                </w:t>
            </w:r>
            <w:r w:rsidR="003D04A1" w:rsidRPr="00EF4935">
              <w:rPr>
                <w:rFonts w:eastAsia="Calibri"/>
              </w:rPr>
              <w:t xml:space="preserve">Başkanlık Makamı tarafından meclise havale edilen </w:t>
            </w:r>
            <w:r w:rsidR="00820896" w:rsidRPr="00EF4935">
              <w:rPr>
                <w:rFonts w:eastAsia="Calibri"/>
              </w:rPr>
              <w:t>Mali Hizmetler</w:t>
            </w:r>
            <w:r w:rsidR="003D04A1" w:rsidRPr="00EF4935">
              <w:rPr>
                <w:rFonts w:eastAsia="Calibri"/>
              </w:rPr>
              <w:t xml:space="preserve"> Müdürlüğünün </w:t>
            </w:r>
            <w:r w:rsidR="00820896" w:rsidRPr="00EF4935">
              <w:rPr>
                <w:rFonts w:eastAsia="Calibri"/>
              </w:rPr>
              <w:t>26.06</w:t>
            </w:r>
            <w:r w:rsidR="00407890" w:rsidRPr="00EF4935">
              <w:rPr>
                <w:rFonts w:eastAsia="Calibri"/>
              </w:rPr>
              <w:t>.2024 tarih ve 5</w:t>
            </w:r>
            <w:r w:rsidR="00820896" w:rsidRPr="00EF4935">
              <w:rPr>
                <w:rFonts w:eastAsia="Calibri"/>
              </w:rPr>
              <w:t xml:space="preserve">157 </w:t>
            </w:r>
            <w:r w:rsidR="003D04A1" w:rsidRPr="00EF4935">
              <w:rPr>
                <w:rFonts w:eastAsia="Calibri"/>
              </w:rPr>
              <w:t xml:space="preserve">sayılı yazısı </w:t>
            </w:r>
            <w:r w:rsidR="00751C9E">
              <w:rPr>
                <w:rFonts w:eastAsia="Calibri"/>
              </w:rPr>
              <w:t xml:space="preserve">ekinde tarife listesi </w:t>
            </w:r>
            <w:r w:rsidR="003D04A1" w:rsidRPr="00EF4935">
              <w:rPr>
                <w:rFonts w:eastAsia="Calibri"/>
              </w:rPr>
              <w:t xml:space="preserve">değerlendirilerek; </w:t>
            </w:r>
            <w:r w:rsidR="00EF4935" w:rsidRPr="00EF4935">
              <w:rPr>
                <w:rFonts w:cs="MS Sans Serif"/>
              </w:rPr>
              <w:t xml:space="preserve">Belediyemizin yönetimi altında bulunan sulama kanalından bağ ve bahçelerini sulayan mükelleflerden </w:t>
            </w:r>
            <w:r w:rsidR="00751C9E">
              <w:rPr>
                <w:rFonts w:cs="MS Sans Serif"/>
              </w:rPr>
              <w:t>ekli tarife listesine göre ücret t</w:t>
            </w:r>
            <w:r w:rsidR="00EF4935" w:rsidRPr="00EF4935">
              <w:rPr>
                <w:rFonts w:cs="MS Sans Serif"/>
              </w:rPr>
              <w:t>ahakkuk ettirilmesine</w:t>
            </w:r>
            <w:r w:rsidR="003D04A1" w:rsidRPr="00EF4935">
              <w:rPr>
                <w:rFonts w:eastAsiaTheme="minorHAnsi"/>
              </w:rPr>
              <w:t xml:space="preserve"> oy birliği ile karar verildi.</w:t>
            </w:r>
          </w:p>
          <w:p w:rsidR="00D5545A" w:rsidRDefault="00D5545A" w:rsidP="001E0B32">
            <w:pPr>
              <w:jc w:val="both"/>
              <w:rPr>
                <w:rFonts w:eastAsiaTheme="minorHAnsi"/>
                <w:lang w:eastAsia="en-US"/>
              </w:rPr>
            </w:pPr>
          </w:p>
          <w:p w:rsidR="00D5545A" w:rsidRDefault="00D5545A" w:rsidP="001E0B32">
            <w:pPr>
              <w:autoSpaceDE w:val="0"/>
              <w:autoSpaceDN w:val="0"/>
              <w:adjustRightInd w:val="0"/>
              <w:spacing w:line="252" w:lineRule="auto"/>
              <w:jc w:val="both"/>
              <w:rPr>
                <w:rFonts w:eastAsia="Calibri"/>
                <w:lang w:eastAsia="en-US"/>
              </w:rPr>
            </w:pPr>
            <w:r>
              <w:rPr>
                <w:rFonts w:eastAsia="Calibri"/>
                <w:lang w:eastAsia="en-US"/>
              </w:rPr>
              <w:t xml:space="preserve">               </w:t>
            </w:r>
          </w:p>
          <w:p w:rsidR="00D5545A" w:rsidRDefault="00D5545A" w:rsidP="001E0B32">
            <w:pPr>
              <w:autoSpaceDE w:val="0"/>
              <w:autoSpaceDN w:val="0"/>
              <w:adjustRightInd w:val="0"/>
              <w:spacing w:line="252" w:lineRule="auto"/>
              <w:jc w:val="both"/>
              <w:rPr>
                <w:rFonts w:eastAsia="Calibri"/>
                <w:lang w:eastAsia="en-US"/>
              </w:rPr>
            </w:pPr>
          </w:p>
          <w:p w:rsidR="00D5545A" w:rsidRDefault="00D5545A" w:rsidP="001E0B32">
            <w:pPr>
              <w:autoSpaceDE w:val="0"/>
              <w:autoSpaceDN w:val="0"/>
              <w:adjustRightInd w:val="0"/>
              <w:spacing w:line="256" w:lineRule="auto"/>
              <w:jc w:val="both"/>
              <w:rPr>
                <w:rFonts w:eastAsia="Calibri"/>
                <w:lang w:eastAsia="en-US"/>
              </w:rPr>
            </w:pPr>
            <w:r>
              <w:rPr>
                <w:rFonts w:eastAsia="Calibri"/>
                <w:lang w:eastAsia="en-US"/>
              </w:rPr>
              <w:t xml:space="preserve">             </w:t>
            </w:r>
          </w:p>
          <w:p w:rsidR="00D5545A" w:rsidRDefault="00D5545A" w:rsidP="001E0B32">
            <w:pPr>
              <w:autoSpaceDE w:val="0"/>
              <w:autoSpaceDN w:val="0"/>
              <w:adjustRightInd w:val="0"/>
              <w:spacing w:line="276" w:lineRule="auto"/>
              <w:rPr>
                <w:rFonts w:eastAsia="Calibri"/>
                <w:lang w:eastAsia="en-US"/>
              </w:rPr>
            </w:pPr>
          </w:p>
          <w:p w:rsidR="00D5545A" w:rsidRPr="00B7407F" w:rsidRDefault="00D5545A" w:rsidP="001E0B3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D5545A" w:rsidRPr="00B7407F" w:rsidRDefault="00D5545A" w:rsidP="001E0B3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Kâtip</w:t>
            </w:r>
          </w:p>
          <w:p w:rsidR="00D5545A" w:rsidRDefault="00D5545A" w:rsidP="001E0B32">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D5545A" w:rsidRPr="00F05619" w:rsidRDefault="00D5545A" w:rsidP="001E0B32">
            <w:pPr>
              <w:rPr>
                <w:lang w:eastAsia="en-US"/>
              </w:rPr>
            </w:pPr>
          </w:p>
          <w:p w:rsidR="00D5545A" w:rsidRPr="00F05619" w:rsidRDefault="00D5545A" w:rsidP="001E0B32">
            <w:pPr>
              <w:rPr>
                <w:lang w:eastAsia="en-US"/>
              </w:rPr>
            </w:pPr>
          </w:p>
          <w:p w:rsidR="00D5545A" w:rsidRPr="00F05619" w:rsidRDefault="00D5545A" w:rsidP="001E0B32">
            <w:pPr>
              <w:rPr>
                <w:lang w:eastAsia="en-US"/>
              </w:rPr>
            </w:pPr>
          </w:p>
          <w:p w:rsidR="00D5545A" w:rsidRPr="00F05619" w:rsidRDefault="00D5545A" w:rsidP="001E0B32">
            <w:pPr>
              <w:rPr>
                <w:lang w:eastAsia="en-US"/>
              </w:rPr>
            </w:pPr>
          </w:p>
          <w:p w:rsidR="00D5545A" w:rsidRPr="00F05619" w:rsidRDefault="00D5545A" w:rsidP="001E0B32">
            <w:pPr>
              <w:rPr>
                <w:lang w:eastAsia="en-US"/>
              </w:rPr>
            </w:pPr>
          </w:p>
          <w:p w:rsidR="00D5545A" w:rsidRDefault="00D5545A"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A17262" w:rsidRDefault="00A17262"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8464CC" w:rsidRDefault="008464CC" w:rsidP="001E0B32">
            <w:pPr>
              <w:tabs>
                <w:tab w:val="left" w:pos="1110"/>
              </w:tabs>
              <w:rPr>
                <w:lang w:eastAsia="en-US"/>
              </w:rPr>
            </w:pPr>
          </w:p>
          <w:p w:rsidR="00EF4935" w:rsidRDefault="00EF4935" w:rsidP="001E0B32">
            <w:pPr>
              <w:tabs>
                <w:tab w:val="left" w:pos="1110"/>
              </w:tabs>
              <w:rPr>
                <w:lang w:eastAsia="en-US"/>
              </w:rPr>
            </w:pPr>
          </w:p>
          <w:p w:rsidR="00EF4935" w:rsidRDefault="00EF4935" w:rsidP="001E0B32">
            <w:pPr>
              <w:tabs>
                <w:tab w:val="left" w:pos="1110"/>
              </w:tabs>
              <w:rPr>
                <w:lang w:eastAsia="en-US"/>
              </w:rPr>
            </w:pPr>
          </w:p>
          <w:p w:rsidR="00EF4935" w:rsidRDefault="00EF4935" w:rsidP="001E0B32">
            <w:pPr>
              <w:tabs>
                <w:tab w:val="left" w:pos="1110"/>
              </w:tabs>
              <w:rPr>
                <w:lang w:eastAsia="en-US"/>
              </w:rPr>
            </w:pPr>
          </w:p>
          <w:p w:rsidR="008464CC" w:rsidRPr="00F05619" w:rsidRDefault="008464CC" w:rsidP="001E0B32">
            <w:pPr>
              <w:tabs>
                <w:tab w:val="left" w:pos="1110"/>
              </w:tabs>
              <w:rPr>
                <w:lang w:eastAsia="en-US"/>
              </w:rPr>
            </w:pPr>
          </w:p>
        </w:tc>
      </w:tr>
      <w:tr w:rsidR="00D5545A" w:rsidTr="008464CC">
        <w:trPr>
          <w:gridBefore w:val="1"/>
          <w:wBefore w:w="82" w:type="dxa"/>
        </w:trPr>
        <w:tc>
          <w:tcPr>
            <w:tcW w:w="1680" w:type="dxa"/>
            <w:gridSpan w:val="2"/>
            <w:tcBorders>
              <w:top w:val="nil"/>
              <w:left w:val="nil"/>
              <w:bottom w:val="nil"/>
              <w:right w:val="nil"/>
            </w:tcBorders>
            <w:vAlign w:val="center"/>
            <w:hideMark/>
          </w:tcPr>
          <w:p w:rsidR="00D5545A" w:rsidRDefault="00D5545A" w:rsidP="001E0B32">
            <w:pPr>
              <w:rPr>
                <w:lang w:eastAsia="en-US"/>
              </w:rPr>
            </w:pPr>
          </w:p>
          <w:p w:rsidR="00166D29" w:rsidRDefault="00166D29" w:rsidP="001E0B32">
            <w:pPr>
              <w:rPr>
                <w:lang w:eastAsia="en-US"/>
              </w:rPr>
            </w:pPr>
          </w:p>
        </w:tc>
        <w:tc>
          <w:tcPr>
            <w:tcW w:w="639"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c>
          <w:tcPr>
            <w:tcW w:w="757"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c>
          <w:tcPr>
            <w:tcW w:w="7474"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r>
      <w:tr w:rsidR="00D5545A" w:rsidTr="008464CC">
        <w:trPr>
          <w:gridBefore w:val="1"/>
          <w:wBefore w:w="82" w:type="dxa"/>
        </w:trPr>
        <w:tc>
          <w:tcPr>
            <w:tcW w:w="1743" w:type="dxa"/>
            <w:gridSpan w:val="3"/>
            <w:tcBorders>
              <w:top w:val="nil"/>
              <w:left w:val="nil"/>
              <w:bottom w:val="nil"/>
              <w:right w:val="nil"/>
            </w:tcBorders>
            <w:vAlign w:val="center"/>
            <w:hideMark/>
          </w:tcPr>
          <w:p w:rsidR="00D5545A" w:rsidRDefault="00D5545A" w:rsidP="001E0B32">
            <w:pPr>
              <w:rPr>
                <w:lang w:eastAsia="en-US"/>
              </w:rPr>
            </w:pPr>
          </w:p>
        </w:tc>
        <w:tc>
          <w:tcPr>
            <w:tcW w:w="636"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c>
          <w:tcPr>
            <w:tcW w:w="756"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c>
          <w:tcPr>
            <w:tcW w:w="7415" w:type="dxa"/>
            <w:gridSpan w:val="3"/>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r>
      <w:tr w:rsidR="00D5545A" w:rsidTr="008464CC">
        <w:trPr>
          <w:gridBefore w:val="1"/>
          <w:wBefore w:w="82" w:type="dxa"/>
          <w:trHeight w:val="60"/>
        </w:trPr>
        <w:tc>
          <w:tcPr>
            <w:tcW w:w="10550" w:type="dxa"/>
            <w:gridSpan w:val="1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D5545A" w:rsidRDefault="00D5545A"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lastRenderedPageBreak/>
              <w:t>UZUNDERE BELEDİYESİ</w:t>
            </w:r>
          </w:p>
          <w:p w:rsidR="00D5545A" w:rsidRDefault="00D5545A"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D5545A" w:rsidTr="008464CC">
        <w:trPr>
          <w:gridBefore w:val="1"/>
          <w:wBefore w:w="82" w:type="dxa"/>
        </w:trPr>
        <w:tc>
          <w:tcPr>
            <w:tcW w:w="1803" w:type="dxa"/>
            <w:gridSpan w:val="4"/>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No</w:t>
            </w:r>
          </w:p>
        </w:tc>
        <w:tc>
          <w:tcPr>
            <w:tcW w:w="1391" w:type="dxa"/>
            <w:gridSpan w:val="8"/>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F4935" w:rsidP="001E0B32">
            <w:pPr>
              <w:spacing w:line="276" w:lineRule="auto"/>
              <w:rPr>
                <w:b/>
                <w:lang w:eastAsia="en-US"/>
              </w:rPr>
            </w:pPr>
            <w:r>
              <w:rPr>
                <w:b/>
                <w:lang w:eastAsia="en-US"/>
              </w:rPr>
              <w:t>40</w:t>
            </w:r>
          </w:p>
        </w:tc>
        <w:tc>
          <w:tcPr>
            <w:tcW w:w="7356" w:type="dxa"/>
            <w:gridSpan w:val="2"/>
            <w:tcBorders>
              <w:top w:val="single" w:sz="4" w:space="0" w:color="auto"/>
              <w:left w:val="single" w:sz="4" w:space="0" w:color="auto"/>
              <w:bottom w:val="single" w:sz="4" w:space="0" w:color="auto"/>
              <w:right w:val="thinThickThinSmallGap" w:sz="24" w:space="0" w:color="auto"/>
            </w:tcBorders>
            <w:hideMark/>
          </w:tcPr>
          <w:p w:rsidR="00D5545A" w:rsidRDefault="00D5545A" w:rsidP="001E0B32">
            <w:pPr>
              <w:spacing w:line="276" w:lineRule="auto"/>
              <w:jc w:val="center"/>
              <w:rPr>
                <w:b/>
                <w:lang w:eastAsia="en-US"/>
              </w:rPr>
            </w:pPr>
            <w:r>
              <w:rPr>
                <w:b/>
                <w:lang w:eastAsia="en-US"/>
              </w:rPr>
              <w:t>MECLİSİ TEŞKİL EDENLER</w:t>
            </w:r>
          </w:p>
        </w:tc>
      </w:tr>
      <w:tr w:rsidR="00D5545A" w:rsidTr="008464CC">
        <w:trPr>
          <w:gridBefore w:val="1"/>
          <w:wBefore w:w="82" w:type="dxa"/>
          <w:trHeight w:val="488"/>
        </w:trPr>
        <w:tc>
          <w:tcPr>
            <w:tcW w:w="1803" w:type="dxa"/>
            <w:gridSpan w:val="4"/>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Otr.No/S.No</w:t>
            </w:r>
          </w:p>
        </w:tc>
        <w:tc>
          <w:tcPr>
            <w:tcW w:w="636" w:type="dxa"/>
            <w:gridSpan w:val="4"/>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F4935" w:rsidP="001E0B32">
            <w:pPr>
              <w:spacing w:line="276" w:lineRule="auto"/>
              <w:rPr>
                <w:b/>
                <w:lang w:eastAsia="en-US"/>
              </w:rPr>
            </w:pPr>
            <w:r>
              <w:rPr>
                <w:b/>
                <w:lang w:eastAsia="en-US"/>
              </w:rPr>
              <w:t>7</w:t>
            </w:r>
          </w:p>
        </w:tc>
        <w:tc>
          <w:tcPr>
            <w:tcW w:w="755" w:type="dxa"/>
            <w:gridSpan w:val="4"/>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246EA9" w:rsidP="001E0B32">
            <w:pPr>
              <w:spacing w:line="276" w:lineRule="auto"/>
              <w:rPr>
                <w:b/>
                <w:lang w:eastAsia="en-US"/>
              </w:rPr>
            </w:pPr>
            <w:r>
              <w:rPr>
                <w:b/>
                <w:lang w:eastAsia="en-US"/>
              </w:rPr>
              <w:t>3</w:t>
            </w:r>
          </w:p>
        </w:tc>
        <w:tc>
          <w:tcPr>
            <w:tcW w:w="7356" w:type="dxa"/>
            <w:gridSpan w:val="2"/>
            <w:vMerge w:val="restart"/>
            <w:tcBorders>
              <w:top w:val="single" w:sz="4" w:space="0" w:color="auto"/>
              <w:left w:val="single" w:sz="4" w:space="0" w:color="auto"/>
              <w:bottom w:val="single" w:sz="4" w:space="0" w:color="auto"/>
              <w:right w:val="thinThickThinSmallGap" w:sz="24" w:space="0" w:color="auto"/>
            </w:tcBorders>
            <w:hideMark/>
          </w:tcPr>
          <w:p w:rsidR="00D5545A" w:rsidRDefault="00D5545A" w:rsidP="001E0B32">
            <w:pPr>
              <w:spacing w:line="276" w:lineRule="auto"/>
              <w:rPr>
                <w:b/>
                <w:lang w:eastAsia="en-US"/>
              </w:rPr>
            </w:pPr>
            <w:r>
              <w:rPr>
                <w:b/>
                <w:lang w:eastAsia="en-US"/>
              </w:rPr>
              <w:t>M. HALİS ÖZSOY                   RECEP YEŞİLYURT</w:t>
            </w:r>
          </w:p>
          <w:p w:rsidR="00D5545A" w:rsidRDefault="00D5545A" w:rsidP="001E0B32">
            <w:pPr>
              <w:spacing w:line="276" w:lineRule="auto"/>
              <w:rPr>
                <w:b/>
                <w:lang w:eastAsia="en-US"/>
              </w:rPr>
            </w:pPr>
            <w:r>
              <w:rPr>
                <w:b/>
                <w:lang w:eastAsia="en-US"/>
              </w:rPr>
              <w:t>FUAT ÖZBAY                          METİN ÇELİK</w:t>
            </w:r>
          </w:p>
          <w:p w:rsidR="00D5545A" w:rsidRDefault="00D5545A" w:rsidP="001E0B32">
            <w:pPr>
              <w:spacing w:line="276" w:lineRule="auto"/>
              <w:rPr>
                <w:b/>
                <w:lang w:eastAsia="en-US"/>
              </w:rPr>
            </w:pPr>
            <w:r>
              <w:rPr>
                <w:b/>
                <w:lang w:eastAsia="en-US"/>
              </w:rPr>
              <w:t>ZEKİ İŞÇİ                                 İSMAİL HAZAR</w:t>
            </w:r>
          </w:p>
          <w:p w:rsidR="00D5545A" w:rsidRDefault="00D5545A" w:rsidP="001E0B32">
            <w:pPr>
              <w:spacing w:line="276" w:lineRule="auto"/>
              <w:rPr>
                <w:b/>
                <w:lang w:eastAsia="en-US"/>
              </w:rPr>
            </w:pPr>
            <w:r>
              <w:rPr>
                <w:b/>
                <w:lang w:eastAsia="en-US"/>
              </w:rPr>
              <w:t>MİKAİL DOĞAN                     HASAN KALAYCI</w:t>
            </w:r>
          </w:p>
          <w:p w:rsidR="00D5545A" w:rsidRDefault="00D5545A" w:rsidP="001E0B32">
            <w:pPr>
              <w:spacing w:line="276" w:lineRule="auto"/>
              <w:rPr>
                <w:b/>
                <w:lang w:eastAsia="en-US"/>
              </w:rPr>
            </w:pPr>
            <w:r>
              <w:rPr>
                <w:b/>
                <w:lang w:eastAsia="en-US"/>
              </w:rPr>
              <w:t>MAHMUT ÖNER</w:t>
            </w:r>
          </w:p>
          <w:p w:rsidR="00D5545A" w:rsidRDefault="00D5545A" w:rsidP="001E0B32">
            <w:pPr>
              <w:spacing w:line="276" w:lineRule="auto"/>
              <w:rPr>
                <w:b/>
                <w:lang w:eastAsia="en-US"/>
              </w:rPr>
            </w:pPr>
            <w:r>
              <w:rPr>
                <w:b/>
                <w:lang w:eastAsia="en-US"/>
              </w:rPr>
              <w:t>MEHMET TOK</w:t>
            </w:r>
          </w:p>
        </w:tc>
      </w:tr>
      <w:tr w:rsidR="00D5545A" w:rsidTr="008464CC">
        <w:trPr>
          <w:gridBefore w:val="1"/>
          <w:wBefore w:w="82" w:type="dxa"/>
          <w:trHeight w:val="634"/>
        </w:trPr>
        <w:tc>
          <w:tcPr>
            <w:tcW w:w="1803" w:type="dxa"/>
            <w:gridSpan w:val="4"/>
            <w:tcBorders>
              <w:top w:val="single" w:sz="4" w:space="0" w:color="auto"/>
              <w:left w:val="thinThickThinSmallGap" w:sz="24" w:space="0" w:color="auto"/>
              <w:bottom w:val="single" w:sz="4" w:space="0" w:color="auto"/>
              <w:right w:val="single" w:sz="4" w:space="0" w:color="auto"/>
            </w:tcBorders>
            <w:hideMark/>
          </w:tcPr>
          <w:p w:rsidR="00595E1F" w:rsidRDefault="00595E1F" w:rsidP="001E0B32">
            <w:pPr>
              <w:spacing w:line="276" w:lineRule="auto"/>
              <w:rPr>
                <w:b/>
                <w:lang w:eastAsia="en-US"/>
              </w:rPr>
            </w:pPr>
          </w:p>
          <w:p w:rsidR="00D5545A" w:rsidRDefault="00D5545A" w:rsidP="001E0B32">
            <w:pPr>
              <w:spacing w:line="276" w:lineRule="auto"/>
              <w:rPr>
                <w:b/>
                <w:lang w:eastAsia="en-US"/>
              </w:rPr>
            </w:pPr>
            <w:r>
              <w:rPr>
                <w:b/>
                <w:lang w:eastAsia="en-US"/>
              </w:rPr>
              <w:t>Karar Tarihi</w:t>
            </w:r>
          </w:p>
        </w:tc>
        <w:tc>
          <w:tcPr>
            <w:tcW w:w="1391" w:type="dxa"/>
            <w:gridSpan w:val="8"/>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EF4935" w:rsidP="001E0B32">
            <w:pPr>
              <w:spacing w:line="276" w:lineRule="auto"/>
              <w:rPr>
                <w:b/>
                <w:lang w:eastAsia="en-US"/>
              </w:rPr>
            </w:pPr>
            <w:r>
              <w:rPr>
                <w:b/>
                <w:lang w:eastAsia="en-US"/>
              </w:rPr>
              <w:t>01.07</w:t>
            </w:r>
            <w:r w:rsidR="00D5545A">
              <w:rPr>
                <w:b/>
                <w:lang w:eastAsia="en-US"/>
              </w:rPr>
              <w:t>.2024</w:t>
            </w:r>
          </w:p>
        </w:tc>
        <w:tc>
          <w:tcPr>
            <w:tcW w:w="7356" w:type="dxa"/>
            <w:gridSpan w:val="2"/>
            <w:vMerge/>
            <w:tcBorders>
              <w:top w:val="single" w:sz="4" w:space="0" w:color="auto"/>
              <w:left w:val="single" w:sz="4" w:space="0" w:color="auto"/>
              <w:bottom w:val="single" w:sz="4" w:space="0" w:color="auto"/>
              <w:right w:val="thinThickThinSmallGap" w:sz="24" w:space="0" w:color="auto"/>
            </w:tcBorders>
            <w:vAlign w:val="center"/>
            <w:hideMark/>
          </w:tcPr>
          <w:p w:rsidR="00D5545A" w:rsidRDefault="00D5545A" w:rsidP="001E0B32">
            <w:pPr>
              <w:spacing w:line="254" w:lineRule="auto"/>
              <w:rPr>
                <w:b/>
                <w:lang w:eastAsia="en-US"/>
              </w:rPr>
            </w:pPr>
          </w:p>
        </w:tc>
      </w:tr>
      <w:tr w:rsidR="00D5545A" w:rsidTr="008464CC">
        <w:trPr>
          <w:gridBefore w:val="1"/>
          <w:wBefore w:w="82" w:type="dxa"/>
        </w:trPr>
        <w:tc>
          <w:tcPr>
            <w:tcW w:w="1803" w:type="dxa"/>
            <w:gridSpan w:val="4"/>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Saati</w:t>
            </w:r>
          </w:p>
        </w:tc>
        <w:tc>
          <w:tcPr>
            <w:tcW w:w="1391" w:type="dxa"/>
            <w:gridSpan w:val="8"/>
            <w:tcBorders>
              <w:top w:val="single" w:sz="4" w:space="0" w:color="auto"/>
              <w:left w:val="single" w:sz="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10.15</w:t>
            </w:r>
          </w:p>
        </w:tc>
        <w:tc>
          <w:tcPr>
            <w:tcW w:w="7356" w:type="dxa"/>
            <w:gridSpan w:val="2"/>
            <w:vMerge/>
            <w:tcBorders>
              <w:top w:val="single" w:sz="4" w:space="0" w:color="auto"/>
              <w:left w:val="single" w:sz="4" w:space="0" w:color="auto"/>
              <w:bottom w:val="single" w:sz="4" w:space="0" w:color="auto"/>
              <w:right w:val="thinThickThinSmallGap" w:sz="24" w:space="0" w:color="auto"/>
            </w:tcBorders>
            <w:vAlign w:val="center"/>
            <w:hideMark/>
          </w:tcPr>
          <w:p w:rsidR="00D5545A" w:rsidRDefault="00D5545A" w:rsidP="001E0B32">
            <w:pPr>
              <w:spacing w:line="254" w:lineRule="auto"/>
              <w:rPr>
                <w:b/>
                <w:lang w:eastAsia="en-US"/>
              </w:rPr>
            </w:pPr>
          </w:p>
        </w:tc>
      </w:tr>
      <w:tr w:rsidR="00D5545A" w:rsidTr="008464CC">
        <w:trPr>
          <w:gridBefore w:val="1"/>
          <w:wBefore w:w="82" w:type="dxa"/>
        </w:trPr>
        <w:tc>
          <w:tcPr>
            <w:tcW w:w="1803" w:type="dxa"/>
            <w:gridSpan w:val="4"/>
            <w:tcBorders>
              <w:top w:val="single" w:sz="4" w:space="0" w:color="auto"/>
              <w:left w:val="thinThickThinSmallGap" w:sz="24" w:space="0" w:color="auto"/>
              <w:bottom w:val="single" w:sz="4" w:space="0" w:color="auto"/>
              <w:right w:val="single" w:sz="4" w:space="0" w:color="auto"/>
            </w:tcBorders>
          </w:tcPr>
          <w:p w:rsidR="00D5545A" w:rsidRDefault="00D5545A" w:rsidP="001E0B32">
            <w:pPr>
              <w:spacing w:line="276" w:lineRule="auto"/>
              <w:rPr>
                <w:b/>
                <w:lang w:eastAsia="en-US"/>
              </w:rPr>
            </w:pPr>
          </w:p>
          <w:p w:rsidR="00D5545A" w:rsidRDefault="00D5545A" w:rsidP="001E0B32">
            <w:pPr>
              <w:spacing w:line="276" w:lineRule="auto"/>
              <w:rPr>
                <w:b/>
                <w:lang w:eastAsia="en-US"/>
              </w:rPr>
            </w:pPr>
            <w:r>
              <w:rPr>
                <w:b/>
                <w:lang w:eastAsia="en-US"/>
              </w:rPr>
              <w:t>Karar Özeti</w:t>
            </w:r>
          </w:p>
        </w:tc>
        <w:tc>
          <w:tcPr>
            <w:tcW w:w="8747" w:type="dxa"/>
            <w:gridSpan w:val="10"/>
            <w:tcBorders>
              <w:top w:val="single" w:sz="4" w:space="0" w:color="auto"/>
              <w:left w:val="single" w:sz="4" w:space="0" w:color="auto"/>
              <w:bottom w:val="single" w:sz="4" w:space="0" w:color="auto"/>
              <w:right w:val="thinThickThinSmallGap" w:sz="24" w:space="0" w:color="auto"/>
            </w:tcBorders>
          </w:tcPr>
          <w:p w:rsidR="00D5545A" w:rsidRPr="00A70078" w:rsidRDefault="00EF4935" w:rsidP="00AA40C1">
            <w:pPr>
              <w:pStyle w:val="ListeParagraf"/>
              <w:spacing w:after="0" w:line="240" w:lineRule="auto"/>
              <w:ind w:left="0"/>
              <w:jc w:val="both"/>
              <w:rPr>
                <w:b/>
              </w:rPr>
            </w:pPr>
            <w:r w:rsidRPr="00EF4935">
              <w:rPr>
                <w:rFonts w:ascii="Times New Roman" w:hAnsi="Times New Roman" w:cs="Times New Roman"/>
                <w:b/>
                <w:sz w:val="24"/>
                <w:szCs w:val="24"/>
              </w:rPr>
              <w:t>ÇAYBAŞI MAHALLESİ 194 ADA 19 PARSELİN 1/1000 ÖLÇEKLİ UYGULAMA İMAR PLANI.</w:t>
            </w:r>
          </w:p>
        </w:tc>
      </w:tr>
      <w:tr w:rsidR="00D5545A" w:rsidTr="008464CC">
        <w:trPr>
          <w:gridBefore w:val="1"/>
          <w:wBefore w:w="82" w:type="dxa"/>
          <w:trHeight w:val="10441"/>
        </w:trPr>
        <w:tc>
          <w:tcPr>
            <w:tcW w:w="10550" w:type="dxa"/>
            <w:gridSpan w:val="14"/>
            <w:tcBorders>
              <w:top w:val="thinThickThinSmallGap" w:sz="24" w:space="0" w:color="auto"/>
              <w:left w:val="thinThickThinSmallGap" w:sz="24" w:space="0" w:color="auto"/>
              <w:bottom w:val="thinThickThinSmallGap" w:sz="24" w:space="0" w:color="auto"/>
              <w:right w:val="thinThickThinSmallGap" w:sz="24" w:space="0" w:color="auto"/>
            </w:tcBorders>
          </w:tcPr>
          <w:p w:rsidR="00D5545A" w:rsidRDefault="00D5545A" w:rsidP="001E0B32">
            <w:pPr>
              <w:autoSpaceDE w:val="0"/>
              <w:autoSpaceDN w:val="0"/>
              <w:adjustRightInd w:val="0"/>
              <w:spacing w:line="276" w:lineRule="auto"/>
              <w:jc w:val="both"/>
              <w:rPr>
                <w:rFonts w:eastAsia="Calibri"/>
                <w:lang w:eastAsia="en-US"/>
              </w:rPr>
            </w:pPr>
          </w:p>
          <w:p w:rsidR="00D5545A" w:rsidRDefault="00D5545A" w:rsidP="001E0B32">
            <w:pPr>
              <w:autoSpaceDE w:val="0"/>
              <w:autoSpaceDN w:val="0"/>
              <w:adjustRightInd w:val="0"/>
              <w:spacing w:line="254" w:lineRule="auto"/>
              <w:jc w:val="both"/>
              <w:rPr>
                <w:lang w:eastAsia="en-US"/>
              </w:rPr>
            </w:pPr>
            <w:r>
              <w:rPr>
                <w:rFonts w:eastAsia="Calibri"/>
                <w:lang w:eastAsia="en-US"/>
              </w:rPr>
              <w:t xml:space="preserve">      </w:t>
            </w:r>
          </w:p>
          <w:p w:rsidR="00D5545A" w:rsidRDefault="00D5545A" w:rsidP="001E0B32">
            <w:pPr>
              <w:autoSpaceDE w:val="0"/>
              <w:autoSpaceDN w:val="0"/>
              <w:adjustRightInd w:val="0"/>
              <w:spacing w:line="256" w:lineRule="auto"/>
              <w:jc w:val="both"/>
              <w:rPr>
                <w:rFonts w:eastAsiaTheme="minorHAnsi"/>
                <w:lang w:eastAsia="en-US"/>
              </w:rPr>
            </w:pPr>
            <w:r>
              <w:rPr>
                <w:lang w:eastAsia="en-US"/>
              </w:rPr>
              <w:t xml:space="preserve">         </w:t>
            </w:r>
            <w:r>
              <w:rPr>
                <w:rFonts w:eastAsiaTheme="minorHAnsi"/>
                <w:lang w:eastAsia="en-US"/>
              </w:rPr>
              <w:t>KARAR:</w:t>
            </w:r>
          </w:p>
          <w:p w:rsidR="00D5545A" w:rsidRDefault="00D5545A" w:rsidP="001E0B32">
            <w:pPr>
              <w:autoSpaceDE w:val="0"/>
              <w:autoSpaceDN w:val="0"/>
              <w:adjustRightInd w:val="0"/>
              <w:spacing w:line="256" w:lineRule="auto"/>
              <w:jc w:val="both"/>
              <w:rPr>
                <w:rFonts w:eastAsiaTheme="minorHAnsi"/>
                <w:lang w:eastAsia="en-US"/>
              </w:rPr>
            </w:pPr>
          </w:p>
          <w:p w:rsidR="004E506E" w:rsidRPr="00BA0DF0" w:rsidRDefault="00987593" w:rsidP="004E506E">
            <w:pPr>
              <w:ind w:firstLine="708"/>
              <w:jc w:val="both"/>
            </w:pPr>
            <w:r>
              <w:rPr>
                <w:lang w:eastAsia="en-US"/>
              </w:rPr>
              <w:t xml:space="preserve">   </w:t>
            </w:r>
            <w:r w:rsidRPr="00D54FDC">
              <w:t>Erzurum İli, Uzundere İlçesi, Çaybaşı Mahallesi, 194 ada, 19 sayılı parselin 07.04.2016 tarih ve 23 sayılı Uzundere Belediye Meclis Kararı ile kabul edilip 15.04.2016 tarih ve 192 sayılı, 17.06.2016 tarih ve 325 sayılı Erzurum Büyükşehir Belediye Meclisi kararı ile onaylanan 1/1000 ölçekli uygulama imar planı tadilatı ile akaryakıt istasyonu olarak belirlendiği, plan değişikliği sonrasında söz konusu parselde akaryakıt istasyonu amaçlı 10.08.2017 tarih ve 2017/8 sayılı yapı ruhsatının verildiği aynı mahalle ve güzergahta bulunan 199 ada, 106 sayılı parsel maliki olan ve bu taşınmaz üzerinde akaryakıt istasyonu işleten davacı tarafından, asgari mesafe şartını taşımadığı iddiasıyla taşınmazıyla aynı güzergahta bulunan 194 ada, 19 sayılı parsel üzerinde akaryakıt istasyonu yapılmak üzere verilen 10.08.2017 tarih ve 2017/8 sayılı yapı ruhsatı ile bu ruhsatın dayanağı olan taşınmazın akaryakıt ve servis istasyonu alanı olarak belirlenmesine yönelik 1/1000 ölçekli uygulama imar planlarında değişiklik yapılmasının onaylanmasına ilişkin 15.04.2016 tarih ve 192 sayılı Erzurum Büyükşehir Belediye Meclisi kararının Erzurum Bölge İdare Mahkemesi 3. İdari Dava Dairesinin 2024/126 Esas, 2024/386 kararı ile dava konusu işlemlerin iptaline karar veril</w:t>
            </w:r>
            <w:r>
              <w:t>diğinden</w:t>
            </w:r>
            <w:r w:rsidR="00751C9E">
              <w:t>,</w:t>
            </w:r>
            <w:r w:rsidR="00751C9E">
              <w:rPr>
                <w:rFonts w:eastAsiaTheme="minorHAnsi"/>
                <w:lang w:eastAsia="en-US"/>
              </w:rPr>
              <w:t xml:space="preserve"> </w:t>
            </w:r>
            <w:r w:rsidR="00751C9E">
              <w:rPr>
                <w:rFonts w:eastAsiaTheme="minorHAnsi"/>
                <w:lang w:eastAsia="en-US"/>
              </w:rPr>
              <w:t xml:space="preserve">Bayındırlık ve </w:t>
            </w:r>
            <w:r w:rsidR="00751C9E">
              <w:rPr>
                <w:rFonts w:eastAsia="Calibri"/>
                <w:lang w:eastAsia="en-US"/>
              </w:rPr>
              <w:t>İmar Komisyonu raporu doğrultusunda</w:t>
            </w:r>
            <w:r>
              <w:t xml:space="preserve"> </w:t>
            </w:r>
            <w:r w:rsidRPr="00D54FDC">
              <w:t>Çaybaşı Mahallesi 194 ada 19 parsel sayılı taşınmaz üzerinde bulunan 1/1000 Uygulama imar planının iptal edilmesi, üzerinde bulunan yapı için verilmiş olan Yapı Ruhsatının ve Yapı Kullanma</w:t>
            </w:r>
            <w:r>
              <w:t xml:space="preserve"> İzin Belgesinin iptal edilme</w:t>
            </w:r>
            <w:r w:rsidR="00853A8E">
              <w:t>sine oy birliği ile karar verildi</w:t>
            </w:r>
            <w:r>
              <w:t>.</w:t>
            </w:r>
            <w:r w:rsidR="00F80537">
              <w:rPr>
                <w:rFonts w:eastAsia="Calibri"/>
              </w:rPr>
              <w:t xml:space="preserve">    </w:t>
            </w:r>
          </w:p>
          <w:p w:rsidR="00D5545A" w:rsidRDefault="00F80537" w:rsidP="001E0B32">
            <w:pPr>
              <w:autoSpaceDE w:val="0"/>
              <w:autoSpaceDN w:val="0"/>
              <w:adjustRightInd w:val="0"/>
              <w:spacing w:line="256" w:lineRule="auto"/>
              <w:jc w:val="both"/>
              <w:rPr>
                <w:rFonts w:eastAsia="Calibri"/>
                <w:lang w:eastAsia="en-US"/>
              </w:rPr>
            </w:pPr>
            <w:r w:rsidRPr="00BA0DF0">
              <w:t>.</w:t>
            </w:r>
            <w:r w:rsidR="000C2B62" w:rsidRPr="00136E85">
              <w:rPr>
                <w:color w:val="000000"/>
                <w:shd w:val="clear" w:color="auto" w:fill="FFFFFF"/>
              </w:rPr>
              <w:t xml:space="preserve"> </w:t>
            </w:r>
          </w:p>
          <w:p w:rsidR="00F80537" w:rsidRDefault="00F80537" w:rsidP="001E0B32">
            <w:pPr>
              <w:autoSpaceDE w:val="0"/>
              <w:autoSpaceDN w:val="0"/>
              <w:adjustRightInd w:val="0"/>
              <w:spacing w:line="256" w:lineRule="auto"/>
              <w:jc w:val="both"/>
              <w:rPr>
                <w:rFonts w:eastAsia="Calibri"/>
                <w:lang w:eastAsia="en-US"/>
              </w:rPr>
            </w:pPr>
          </w:p>
          <w:p w:rsidR="00D5545A" w:rsidRDefault="00D5545A" w:rsidP="001E0B32">
            <w:pPr>
              <w:autoSpaceDE w:val="0"/>
              <w:autoSpaceDN w:val="0"/>
              <w:adjustRightInd w:val="0"/>
              <w:spacing w:line="276" w:lineRule="auto"/>
              <w:rPr>
                <w:rFonts w:eastAsia="Calibri"/>
                <w:lang w:eastAsia="en-US"/>
              </w:rPr>
            </w:pPr>
          </w:p>
          <w:p w:rsidR="000961D6" w:rsidRDefault="000961D6" w:rsidP="001E0B32">
            <w:pPr>
              <w:autoSpaceDE w:val="0"/>
              <w:autoSpaceDN w:val="0"/>
              <w:adjustRightInd w:val="0"/>
              <w:spacing w:line="276" w:lineRule="auto"/>
              <w:rPr>
                <w:rFonts w:eastAsia="Calibri"/>
                <w:lang w:eastAsia="en-US"/>
              </w:rPr>
            </w:pPr>
          </w:p>
          <w:p w:rsidR="00D5545A" w:rsidRPr="00B7407F" w:rsidRDefault="00D5545A" w:rsidP="001E0B3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D5545A" w:rsidRPr="00B7407F" w:rsidRDefault="00D5545A" w:rsidP="001E0B3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Kâtip</w:t>
            </w:r>
          </w:p>
          <w:p w:rsidR="00D5545A" w:rsidRDefault="00D5545A" w:rsidP="001E0B32">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D5545A" w:rsidRPr="00F05619" w:rsidRDefault="00D5545A" w:rsidP="001E0B32">
            <w:pPr>
              <w:rPr>
                <w:lang w:eastAsia="en-US"/>
              </w:rPr>
            </w:pPr>
          </w:p>
          <w:p w:rsidR="00D5545A" w:rsidRDefault="00D5545A" w:rsidP="001E0B32">
            <w:pPr>
              <w:tabs>
                <w:tab w:val="left" w:pos="1110"/>
              </w:tabs>
              <w:rPr>
                <w:lang w:eastAsia="en-US"/>
              </w:rPr>
            </w:pPr>
          </w:p>
          <w:p w:rsidR="00166D29" w:rsidRDefault="00166D29" w:rsidP="001E0B32">
            <w:pPr>
              <w:tabs>
                <w:tab w:val="left" w:pos="1110"/>
              </w:tabs>
              <w:rPr>
                <w:lang w:eastAsia="en-US"/>
              </w:rPr>
            </w:pPr>
          </w:p>
          <w:p w:rsidR="00166D29" w:rsidRDefault="00166D29" w:rsidP="001E0B32">
            <w:pPr>
              <w:tabs>
                <w:tab w:val="left" w:pos="1110"/>
              </w:tabs>
              <w:rPr>
                <w:lang w:eastAsia="en-US"/>
              </w:rPr>
            </w:pPr>
          </w:p>
          <w:p w:rsidR="00166D29" w:rsidRDefault="00166D29" w:rsidP="001E0B32">
            <w:pPr>
              <w:tabs>
                <w:tab w:val="left" w:pos="1110"/>
              </w:tabs>
              <w:rPr>
                <w:lang w:eastAsia="en-US"/>
              </w:rPr>
            </w:pPr>
          </w:p>
          <w:p w:rsidR="00166D29" w:rsidRDefault="00166D29" w:rsidP="001E0B32">
            <w:pPr>
              <w:tabs>
                <w:tab w:val="left" w:pos="1110"/>
              </w:tabs>
              <w:rPr>
                <w:lang w:eastAsia="en-US"/>
              </w:rPr>
            </w:pPr>
          </w:p>
          <w:p w:rsidR="00595E1F" w:rsidRDefault="00595E1F" w:rsidP="001E0B32">
            <w:pPr>
              <w:tabs>
                <w:tab w:val="left" w:pos="1110"/>
              </w:tabs>
              <w:rPr>
                <w:lang w:eastAsia="en-US"/>
              </w:rPr>
            </w:pPr>
          </w:p>
          <w:p w:rsidR="00595E1F" w:rsidRDefault="00595E1F" w:rsidP="001E0B32">
            <w:pPr>
              <w:tabs>
                <w:tab w:val="left" w:pos="1110"/>
              </w:tabs>
              <w:rPr>
                <w:lang w:eastAsia="en-US"/>
              </w:rPr>
            </w:pPr>
          </w:p>
          <w:p w:rsidR="004E506E" w:rsidRDefault="004E506E" w:rsidP="001E0B32">
            <w:pPr>
              <w:tabs>
                <w:tab w:val="left" w:pos="1110"/>
              </w:tabs>
              <w:rPr>
                <w:lang w:eastAsia="en-US"/>
              </w:rPr>
            </w:pPr>
          </w:p>
          <w:p w:rsidR="004E506E" w:rsidRDefault="004E506E" w:rsidP="001E0B32">
            <w:pPr>
              <w:tabs>
                <w:tab w:val="left" w:pos="1110"/>
              </w:tabs>
              <w:rPr>
                <w:lang w:eastAsia="en-US"/>
              </w:rPr>
            </w:pPr>
          </w:p>
          <w:p w:rsidR="004E506E" w:rsidRDefault="004E506E" w:rsidP="001E0B32">
            <w:pPr>
              <w:tabs>
                <w:tab w:val="left" w:pos="1110"/>
              </w:tabs>
              <w:rPr>
                <w:lang w:eastAsia="en-US"/>
              </w:rPr>
            </w:pPr>
          </w:p>
          <w:p w:rsidR="004E506E" w:rsidRPr="00F05619" w:rsidRDefault="004E506E" w:rsidP="001E0B32">
            <w:pPr>
              <w:tabs>
                <w:tab w:val="left" w:pos="1110"/>
              </w:tabs>
              <w:rPr>
                <w:lang w:eastAsia="en-US"/>
              </w:rPr>
            </w:pPr>
          </w:p>
        </w:tc>
      </w:tr>
      <w:tr w:rsidR="00D5545A" w:rsidTr="008464CC">
        <w:trPr>
          <w:gridBefore w:val="1"/>
          <w:wBefore w:w="82" w:type="dxa"/>
        </w:trPr>
        <w:tc>
          <w:tcPr>
            <w:tcW w:w="1803" w:type="dxa"/>
            <w:gridSpan w:val="4"/>
            <w:tcBorders>
              <w:top w:val="nil"/>
              <w:left w:val="nil"/>
              <w:bottom w:val="nil"/>
              <w:right w:val="nil"/>
            </w:tcBorders>
            <w:vAlign w:val="center"/>
            <w:hideMark/>
          </w:tcPr>
          <w:p w:rsidR="00D5545A" w:rsidRDefault="00D5545A" w:rsidP="001E0B32">
            <w:pPr>
              <w:rPr>
                <w:lang w:eastAsia="en-US"/>
              </w:rPr>
            </w:pPr>
          </w:p>
        </w:tc>
        <w:tc>
          <w:tcPr>
            <w:tcW w:w="636"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c>
          <w:tcPr>
            <w:tcW w:w="755" w:type="dxa"/>
            <w:gridSpan w:val="4"/>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tc>
        <w:tc>
          <w:tcPr>
            <w:tcW w:w="7356" w:type="dxa"/>
            <w:gridSpan w:val="2"/>
            <w:tcBorders>
              <w:top w:val="nil"/>
              <w:left w:val="nil"/>
              <w:bottom w:val="nil"/>
              <w:right w:val="nil"/>
            </w:tcBorders>
            <w:vAlign w:val="center"/>
            <w:hideMark/>
          </w:tcPr>
          <w:p w:rsidR="00D5545A" w:rsidRDefault="00D5545A" w:rsidP="001E0B32">
            <w:pPr>
              <w:spacing w:line="256" w:lineRule="auto"/>
              <w:rPr>
                <w:rFonts w:asciiTheme="minorHAnsi" w:eastAsiaTheme="minorHAnsi" w:hAnsiTheme="minorHAnsi" w:cstheme="minorBidi"/>
                <w:sz w:val="20"/>
                <w:szCs w:val="20"/>
              </w:rPr>
            </w:pPr>
          </w:p>
          <w:p w:rsidR="00F80537" w:rsidRDefault="00F80537" w:rsidP="001E0B32">
            <w:pPr>
              <w:spacing w:line="256" w:lineRule="auto"/>
              <w:rPr>
                <w:rFonts w:asciiTheme="minorHAnsi" w:eastAsiaTheme="minorHAnsi" w:hAnsiTheme="minorHAnsi" w:cstheme="minorBidi"/>
                <w:sz w:val="20"/>
                <w:szCs w:val="20"/>
              </w:rPr>
            </w:pPr>
          </w:p>
        </w:tc>
      </w:tr>
      <w:tr w:rsidR="00F80537" w:rsidTr="008464CC">
        <w:trPr>
          <w:gridAfter w:val="1"/>
          <w:wAfter w:w="105" w:type="dxa"/>
          <w:trHeight w:val="60"/>
        </w:trPr>
        <w:tc>
          <w:tcPr>
            <w:tcW w:w="10527" w:type="dxa"/>
            <w:gridSpan w:val="1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F80537" w:rsidRDefault="00F80537"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lastRenderedPageBreak/>
              <w:t>UZUNDERE BELEDİYESİ</w:t>
            </w:r>
          </w:p>
          <w:p w:rsidR="00F80537" w:rsidRDefault="00F80537" w:rsidP="001E0B3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F80537" w:rsidTr="008464CC">
        <w:trPr>
          <w:gridAfter w:val="1"/>
          <w:wAfter w:w="105" w:type="dxa"/>
        </w:trPr>
        <w:tc>
          <w:tcPr>
            <w:tcW w:w="1739" w:type="dxa"/>
            <w:gridSpan w:val="2"/>
            <w:tcBorders>
              <w:top w:val="single" w:sz="4" w:space="0" w:color="auto"/>
              <w:left w:val="thinThickThinSmallGap" w:sz="2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F80537" w:rsidP="001E0B32">
            <w:pPr>
              <w:spacing w:line="276" w:lineRule="auto"/>
              <w:rPr>
                <w:b/>
                <w:lang w:eastAsia="en-US"/>
              </w:rPr>
            </w:pPr>
            <w:r>
              <w:rPr>
                <w:b/>
                <w:lang w:eastAsia="en-US"/>
              </w:rPr>
              <w:t>Karar No</w:t>
            </w:r>
          </w:p>
        </w:tc>
        <w:tc>
          <w:tcPr>
            <w:tcW w:w="1391" w:type="dxa"/>
            <w:gridSpan w:val="8"/>
            <w:tcBorders>
              <w:top w:val="single" w:sz="4" w:space="0" w:color="auto"/>
              <w:left w:val="single" w:sz="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987593" w:rsidP="001E0B32">
            <w:pPr>
              <w:spacing w:line="276" w:lineRule="auto"/>
              <w:rPr>
                <w:b/>
                <w:lang w:eastAsia="en-US"/>
              </w:rPr>
            </w:pPr>
            <w:r>
              <w:rPr>
                <w:b/>
                <w:lang w:eastAsia="en-US"/>
              </w:rPr>
              <w:t>41</w:t>
            </w:r>
          </w:p>
        </w:tc>
        <w:tc>
          <w:tcPr>
            <w:tcW w:w="7397" w:type="dxa"/>
            <w:gridSpan w:val="4"/>
            <w:tcBorders>
              <w:top w:val="single" w:sz="4" w:space="0" w:color="auto"/>
              <w:left w:val="single" w:sz="4" w:space="0" w:color="auto"/>
              <w:bottom w:val="single" w:sz="4" w:space="0" w:color="auto"/>
              <w:right w:val="thinThickThinSmallGap" w:sz="24" w:space="0" w:color="auto"/>
            </w:tcBorders>
            <w:hideMark/>
          </w:tcPr>
          <w:p w:rsidR="00F80537" w:rsidRDefault="00F80537" w:rsidP="001E0B32">
            <w:pPr>
              <w:spacing w:line="276" w:lineRule="auto"/>
              <w:jc w:val="center"/>
              <w:rPr>
                <w:b/>
                <w:lang w:eastAsia="en-US"/>
              </w:rPr>
            </w:pPr>
            <w:r>
              <w:rPr>
                <w:b/>
                <w:lang w:eastAsia="en-US"/>
              </w:rPr>
              <w:t>MECLİSİ TEŞKİL EDENLER</w:t>
            </w:r>
          </w:p>
        </w:tc>
      </w:tr>
      <w:tr w:rsidR="00F80537" w:rsidTr="008464CC">
        <w:trPr>
          <w:gridAfter w:val="1"/>
          <w:wAfter w:w="105" w:type="dxa"/>
          <w:trHeight w:val="488"/>
        </w:trPr>
        <w:tc>
          <w:tcPr>
            <w:tcW w:w="1739" w:type="dxa"/>
            <w:gridSpan w:val="2"/>
            <w:tcBorders>
              <w:top w:val="single" w:sz="4" w:space="0" w:color="auto"/>
              <w:left w:val="thinThickThinSmallGap" w:sz="2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F80537" w:rsidP="001E0B32">
            <w:pPr>
              <w:spacing w:line="276" w:lineRule="auto"/>
              <w:rPr>
                <w:b/>
                <w:lang w:eastAsia="en-US"/>
              </w:rPr>
            </w:pPr>
            <w:r>
              <w:rPr>
                <w:b/>
                <w:lang w:eastAsia="en-US"/>
              </w:rPr>
              <w:t>Otr.No/S.No</w:t>
            </w:r>
          </w:p>
        </w:tc>
        <w:tc>
          <w:tcPr>
            <w:tcW w:w="636" w:type="dxa"/>
            <w:gridSpan w:val="4"/>
            <w:tcBorders>
              <w:top w:val="single" w:sz="4" w:space="0" w:color="auto"/>
              <w:left w:val="single" w:sz="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987593" w:rsidP="001E0B32">
            <w:pPr>
              <w:spacing w:line="276" w:lineRule="auto"/>
              <w:rPr>
                <w:b/>
                <w:lang w:eastAsia="en-US"/>
              </w:rPr>
            </w:pPr>
            <w:r>
              <w:rPr>
                <w:b/>
                <w:lang w:eastAsia="en-US"/>
              </w:rPr>
              <w:t>7</w:t>
            </w:r>
          </w:p>
        </w:tc>
        <w:tc>
          <w:tcPr>
            <w:tcW w:w="755" w:type="dxa"/>
            <w:gridSpan w:val="4"/>
            <w:tcBorders>
              <w:top w:val="single" w:sz="4" w:space="0" w:color="auto"/>
              <w:left w:val="single" w:sz="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246EA9" w:rsidP="001E0B32">
            <w:pPr>
              <w:spacing w:line="276" w:lineRule="auto"/>
              <w:rPr>
                <w:b/>
                <w:lang w:eastAsia="en-US"/>
              </w:rPr>
            </w:pPr>
            <w:r>
              <w:rPr>
                <w:b/>
                <w:lang w:eastAsia="en-US"/>
              </w:rPr>
              <w:t>4</w:t>
            </w:r>
          </w:p>
        </w:tc>
        <w:tc>
          <w:tcPr>
            <w:tcW w:w="7397" w:type="dxa"/>
            <w:gridSpan w:val="4"/>
            <w:vMerge w:val="restart"/>
            <w:tcBorders>
              <w:top w:val="single" w:sz="4" w:space="0" w:color="auto"/>
              <w:left w:val="single" w:sz="4" w:space="0" w:color="auto"/>
              <w:bottom w:val="single" w:sz="4" w:space="0" w:color="auto"/>
              <w:right w:val="thinThickThinSmallGap" w:sz="24" w:space="0" w:color="auto"/>
            </w:tcBorders>
            <w:hideMark/>
          </w:tcPr>
          <w:p w:rsidR="00F80537" w:rsidRDefault="00F80537" w:rsidP="001E0B32">
            <w:pPr>
              <w:spacing w:line="276" w:lineRule="auto"/>
              <w:rPr>
                <w:b/>
                <w:lang w:eastAsia="en-US"/>
              </w:rPr>
            </w:pPr>
            <w:r>
              <w:rPr>
                <w:b/>
                <w:lang w:eastAsia="en-US"/>
              </w:rPr>
              <w:t>M. HALİS ÖZSOY                   RECEP YEŞİLYURT</w:t>
            </w:r>
          </w:p>
          <w:p w:rsidR="00F80537" w:rsidRDefault="00F80537" w:rsidP="001E0B32">
            <w:pPr>
              <w:spacing w:line="276" w:lineRule="auto"/>
              <w:rPr>
                <w:b/>
                <w:lang w:eastAsia="en-US"/>
              </w:rPr>
            </w:pPr>
            <w:r>
              <w:rPr>
                <w:b/>
                <w:lang w:eastAsia="en-US"/>
              </w:rPr>
              <w:t>FUAT ÖZBAY                          METİN ÇELİK</w:t>
            </w:r>
          </w:p>
          <w:p w:rsidR="00F80537" w:rsidRDefault="00F80537" w:rsidP="001E0B32">
            <w:pPr>
              <w:spacing w:line="276" w:lineRule="auto"/>
              <w:rPr>
                <w:b/>
                <w:lang w:eastAsia="en-US"/>
              </w:rPr>
            </w:pPr>
            <w:r>
              <w:rPr>
                <w:b/>
                <w:lang w:eastAsia="en-US"/>
              </w:rPr>
              <w:t>ZEKİ İŞÇİ                                 İSMAİL HAZAR</w:t>
            </w:r>
          </w:p>
          <w:p w:rsidR="00F80537" w:rsidRDefault="00F80537" w:rsidP="001E0B32">
            <w:pPr>
              <w:spacing w:line="276" w:lineRule="auto"/>
              <w:rPr>
                <w:b/>
                <w:lang w:eastAsia="en-US"/>
              </w:rPr>
            </w:pPr>
            <w:r>
              <w:rPr>
                <w:b/>
                <w:lang w:eastAsia="en-US"/>
              </w:rPr>
              <w:t>MİKAİL DOĞAN                     HASAN KALAYCI</w:t>
            </w:r>
          </w:p>
          <w:p w:rsidR="00F80537" w:rsidRDefault="00F80537" w:rsidP="001E0B32">
            <w:pPr>
              <w:spacing w:line="276" w:lineRule="auto"/>
              <w:rPr>
                <w:b/>
                <w:lang w:eastAsia="en-US"/>
              </w:rPr>
            </w:pPr>
            <w:r>
              <w:rPr>
                <w:b/>
                <w:lang w:eastAsia="en-US"/>
              </w:rPr>
              <w:t>MAHMUT ÖNER</w:t>
            </w:r>
          </w:p>
          <w:p w:rsidR="00F80537" w:rsidRDefault="00F80537" w:rsidP="001E0B32">
            <w:pPr>
              <w:spacing w:line="276" w:lineRule="auto"/>
              <w:rPr>
                <w:b/>
                <w:lang w:eastAsia="en-US"/>
              </w:rPr>
            </w:pPr>
            <w:r>
              <w:rPr>
                <w:b/>
                <w:lang w:eastAsia="en-US"/>
              </w:rPr>
              <w:t>MEHMET TOK</w:t>
            </w:r>
          </w:p>
        </w:tc>
      </w:tr>
      <w:tr w:rsidR="00F80537" w:rsidTr="008464CC">
        <w:trPr>
          <w:gridAfter w:val="1"/>
          <w:wAfter w:w="105" w:type="dxa"/>
          <w:trHeight w:val="634"/>
        </w:trPr>
        <w:tc>
          <w:tcPr>
            <w:tcW w:w="1739" w:type="dxa"/>
            <w:gridSpan w:val="2"/>
            <w:tcBorders>
              <w:top w:val="single" w:sz="4" w:space="0" w:color="auto"/>
              <w:left w:val="thinThickThinSmallGap" w:sz="24" w:space="0" w:color="auto"/>
              <w:bottom w:val="single" w:sz="4" w:space="0" w:color="auto"/>
              <w:right w:val="single" w:sz="4" w:space="0" w:color="auto"/>
            </w:tcBorders>
            <w:hideMark/>
          </w:tcPr>
          <w:p w:rsidR="00595E1F" w:rsidRDefault="00595E1F" w:rsidP="001E0B32">
            <w:pPr>
              <w:spacing w:line="276" w:lineRule="auto"/>
              <w:rPr>
                <w:b/>
                <w:lang w:eastAsia="en-US"/>
              </w:rPr>
            </w:pPr>
          </w:p>
          <w:p w:rsidR="00F80537" w:rsidRDefault="00F80537" w:rsidP="001E0B32">
            <w:pPr>
              <w:spacing w:line="276" w:lineRule="auto"/>
              <w:rPr>
                <w:b/>
                <w:lang w:eastAsia="en-US"/>
              </w:rPr>
            </w:pPr>
            <w:r>
              <w:rPr>
                <w:b/>
                <w:lang w:eastAsia="en-US"/>
              </w:rPr>
              <w:t>Karar Tarihi</w:t>
            </w:r>
          </w:p>
        </w:tc>
        <w:tc>
          <w:tcPr>
            <w:tcW w:w="1391" w:type="dxa"/>
            <w:gridSpan w:val="8"/>
            <w:tcBorders>
              <w:top w:val="single" w:sz="4" w:space="0" w:color="auto"/>
              <w:left w:val="single" w:sz="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987593" w:rsidP="004E506E">
            <w:pPr>
              <w:spacing w:line="276" w:lineRule="auto"/>
              <w:rPr>
                <w:b/>
                <w:lang w:eastAsia="en-US"/>
              </w:rPr>
            </w:pPr>
            <w:r>
              <w:rPr>
                <w:b/>
                <w:lang w:eastAsia="en-US"/>
              </w:rPr>
              <w:t>01.07</w:t>
            </w:r>
            <w:r w:rsidR="00F80537">
              <w:rPr>
                <w:b/>
                <w:lang w:eastAsia="en-US"/>
              </w:rPr>
              <w:t>.2024</w:t>
            </w:r>
          </w:p>
        </w:tc>
        <w:tc>
          <w:tcPr>
            <w:tcW w:w="7397" w:type="dxa"/>
            <w:gridSpan w:val="4"/>
            <w:vMerge/>
            <w:tcBorders>
              <w:top w:val="single" w:sz="4" w:space="0" w:color="auto"/>
              <w:left w:val="single" w:sz="4" w:space="0" w:color="auto"/>
              <w:bottom w:val="single" w:sz="4" w:space="0" w:color="auto"/>
              <w:right w:val="thinThickThinSmallGap" w:sz="24" w:space="0" w:color="auto"/>
            </w:tcBorders>
            <w:vAlign w:val="center"/>
            <w:hideMark/>
          </w:tcPr>
          <w:p w:rsidR="00F80537" w:rsidRDefault="00F80537" w:rsidP="001E0B32">
            <w:pPr>
              <w:spacing w:line="254" w:lineRule="auto"/>
              <w:rPr>
                <w:b/>
                <w:lang w:eastAsia="en-US"/>
              </w:rPr>
            </w:pPr>
          </w:p>
        </w:tc>
      </w:tr>
      <w:tr w:rsidR="00F80537" w:rsidTr="008464CC">
        <w:trPr>
          <w:gridAfter w:val="1"/>
          <w:wAfter w:w="105" w:type="dxa"/>
        </w:trPr>
        <w:tc>
          <w:tcPr>
            <w:tcW w:w="1739" w:type="dxa"/>
            <w:gridSpan w:val="2"/>
            <w:tcBorders>
              <w:top w:val="single" w:sz="4" w:space="0" w:color="auto"/>
              <w:left w:val="thinThickThinSmallGap" w:sz="2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F80537" w:rsidP="001E0B32">
            <w:pPr>
              <w:spacing w:line="276" w:lineRule="auto"/>
              <w:rPr>
                <w:b/>
                <w:lang w:eastAsia="en-US"/>
              </w:rPr>
            </w:pPr>
            <w:r>
              <w:rPr>
                <w:b/>
                <w:lang w:eastAsia="en-US"/>
              </w:rPr>
              <w:t>Karar Saati</w:t>
            </w:r>
          </w:p>
        </w:tc>
        <w:tc>
          <w:tcPr>
            <w:tcW w:w="1391" w:type="dxa"/>
            <w:gridSpan w:val="8"/>
            <w:tcBorders>
              <w:top w:val="single" w:sz="4" w:space="0" w:color="auto"/>
              <w:left w:val="single" w:sz="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F80537" w:rsidP="001E0B32">
            <w:pPr>
              <w:spacing w:line="276" w:lineRule="auto"/>
              <w:rPr>
                <w:b/>
                <w:lang w:eastAsia="en-US"/>
              </w:rPr>
            </w:pPr>
            <w:r>
              <w:rPr>
                <w:b/>
                <w:lang w:eastAsia="en-US"/>
              </w:rPr>
              <w:t>10.20</w:t>
            </w:r>
          </w:p>
        </w:tc>
        <w:tc>
          <w:tcPr>
            <w:tcW w:w="7397" w:type="dxa"/>
            <w:gridSpan w:val="4"/>
            <w:vMerge/>
            <w:tcBorders>
              <w:top w:val="single" w:sz="4" w:space="0" w:color="auto"/>
              <w:left w:val="single" w:sz="4" w:space="0" w:color="auto"/>
              <w:bottom w:val="single" w:sz="4" w:space="0" w:color="auto"/>
              <w:right w:val="thinThickThinSmallGap" w:sz="24" w:space="0" w:color="auto"/>
            </w:tcBorders>
            <w:vAlign w:val="center"/>
            <w:hideMark/>
          </w:tcPr>
          <w:p w:rsidR="00F80537" w:rsidRDefault="00F80537" w:rsidP="001E0B32">
            <w:pPr>
              <w:spacing w:line="254" w:lineRule="auto"/>
              <w:rPr>
                <w:b/>
                <w:lang w:eastAsia="en-US"/>
              </w:rPr>
            </w:pPr>
          </w:p>
        </w:tc>
      </w:tr>
      <w:tr w:rsidR="00F80537" w:rsidRPr="00A70078" w:rsidTr="008464CC">
        <w:trPr>
          <w:gridAfter w:val="1"/>
          <w:wAfter w:w="105" w:type="dxa"/>
        </w:trPr>
        <w:tc>
          <w:tcPr>
            <w:tcW w:w="1739" w:type="dxa"/>
            <w:gridSpan w:val="2"/>
            <w:tcBorders>
              <w:top w:val="single" w:sz="4" w:space="0" w:color="auto"/>
              <w:left w:val="thinThickThinSmallGap" w:sz="24" w:space="0" w:color="auto"/>
              <w:bottom w:val="single" w:sz="4" w:space="0" w:color="auto"/>
              <w:right w:val="single" w:sz="4" w:space="0" w:color="auto"/>
            </w:tcBorders>
          </w:tcPr>
          <w:p w:rsidR="00F80537" w:rsidRDefault="00F80537" w:rsidP="001E0B32">
            <w:pPr>
              <w:spacing w:line="276" w:lineRule="auto"/>
              <w:rPr>
                <w:b/>
                <w:lang w:eastAsia="en-US"/>
              </w:rPr>
            </w:pPr>
          </w:p>
          <w:p w:rsidR="00F80537" w:rsidRDefault="00F80537" w:rsidP="001E0B32">
            <w:pPr>
              <w:spacing w:line="276" w:lineRule="auto"/>
              <w:rPr>
                <w:b/>
                <w:lang w:eastAsia="en-US"/>
              </w:rPr>
            </w:pPr>
            <w:r>
              <w:rPr>
                <w:b/>
                <w:lang w:eastAsia="en-US"/>
              </w:rPr>
              <w:t>Karar Özeti</w:t>
            </w:r>
          </w:p>
        </w:tc>
        <w:tc>
          <w:tcPr>
            <w:tcW w:w="8788" w:type="dxa"/>
            <w:gridSpan w:val="12"/>
            <w:tcBorders>
              <w:top w:val="single" w:sz="4" w:space="0" w:color="auto"/>
              <w:left w:val="single" w:sz="4" w:space="0" w:color="auto"/>
              <w:bottom w:val="single" w:sz="4" w:space="0" w:color="auto"/>
              <w:right w:val="thinThickThinSmallGap" w:sz="24" w:space="0" w:color="auto"/>
            </w:tcBorders>
          </w:tcPr>
          <w:p w:rsidR="00987593" w:rsidRDefault="00987593" w:rsidP="001E0B32">
            <w:pPr>
              <w:spacing w:line="276" w:lineRule="auto"/>
              <w:jc w:val="both"/>
              <w:rPr>
                <w:b/>
              </w:rPr>
            </w:pPr>
          </w:p>
          <w:p w:rsidR="00F80537" w:rsidRPr="00E26D17" w:rsidRDefault="00987593" w:rsidP="001E0B32">
            <w:pPr>
              <w:spacing w:line="276" w:lineRule="auto"/>
              <w:jc w:val="both"/>
              <w:rPr>
                <w:b/>
                <w:lang w:eastAsia="en-US"/>
              </w:rPr>
            </w:pPr>
            <w:r>
              <w:rPr>
                <w:b/>
              </w:rPr>
              <w:t>TORTUM HAVZASI BELEDİYELER BİRLİĞİ ÜYELİĞİNİN GÖRÜŞÜLMESİ.</w:t>
            </w:r>
          </w:p>
        </w:tc>
      </w:tr>
      <w:tr w:rsidR="00F80537" w:rsidRPr="00F05619" w:rsidTr="008464CC">
        <w:trPr>
          <w:gridAfter w:val="1"/>
          <w:wAfter w:w="105" w:type="dxa"/>
          <w:trHeight w:val="10678"/>
        </w:trPr>
        <w:tc>
          <w:tcPr>
            <w:tcW w:w="10527" w:type="dxa"/>
            <w:gridSpan w:val="14"/>
            <w:tcBorders>
              <w:top w:val="thinThickThinSmallGap" w:sz="24" w:space="0" w:color="auto"/>
              <w:left w:val="thinThickThinSmallGap" w:sz="24" w:space="0" w:color="auto"/>
              <w:bottom w:val="thinThickThinSmallGap" w:sz="24" w:space="0" w:color="auto"/>
              <w:right w:val="thinThickThinSmallGap" w:sz="24" w:space="0" w:color="auto"/>
            </w:tcBorders>
          </w:tcPr>
          <w:p w:rsidR="00F80537" w:rsidRDefault="00F80537" w:rsidP="001E0B32">
            <w:pPr>
              <w:autoSpaceDE w:val="0"/>
              <w:autoSpaceDN w:val="0"/>
              <w:adjustRightInd w:val="0"/>
              <w:spacing w:line="276" w:lineRule="auto"/>
              <w:jc w:val="both"/>
              <w:rPr>
                <w:rFonts w:eastAsia="Calibri"/>
                <w:lang w:eastAsia="en-US"/>
              </w:rPr>
            </w:pPr>
          </w:p>
          <w:p w:rsidR="00F80537" w:rsidRDefault="00F80537" w:rsidP="001E0B32">
            <w:pPr>
              <w:autoSpaceDE w:val="0"/>
              <w:autoSpaceDN w:val="0"/>
              <w:adjustRightInd w:val="0"/>
              <w:spacing w:line="254" w:lineRule="auto"/>
              <w:jc w:val="both"/>
              <w:rPr>
                <w:lang w:eastAsia="en-US"/>
              </w:rPr>
            </w:pPr>
            <w:r>
              <w:rPr>
                <w:rFonts w:eastAsia="Calibri"/>
                <w:lang w:eastAsia="en-US"/>
              </w:rPr>
              <w:t xml:space="preserve">      </w:t>
            </w:r>
          </w:p>
          <w:p w:rsidR="00F80537" w:rsidRDefault="00F80537" w:rsidP="001E0B32">
            <w:pPr>
              <w:autoSpaceDE w:val="0"/>
              <w:autoSpaceDN w:val="0"/>
              <w:adjustRightInd w:val="0"/>
              <w:spacing w:line="256" w:lineRule="auto"/>
              <w:jc w:val="both"/>
              <w:rPr>
                <w:rFonts w:eastAsiaTheme="minorHAnsi"/>
                <w:lang w:eastAsia="en-US"/>
              </w:rPr>
            </w:pPr>
            <w:r>
              <w:rPr>
                <w:lang w:eastAsia="en-US"/>
              </w:rPr>
              <w:t xml:space="preserve">         </w:t>
            </w:r>
            <w:r>
              <w:rPr>
                <w:rFonts w:eastAsiaTheme="minorHAnsi"/>
                <w:lang w:eastAsia="en-US"/>
              </w:rPr>
              <w:t>KARAR:</w:t>
            </w:r>
          </w:p>
          <w:p w:rsidR="00F80537" w:rsidRDefault="00F80537" w:rsidP="001E0B32">
            <w:pPr>
              <w:autoSpaceDE w:val="0"/>
              <w:autoSpaceDN w:val="0"/>
              <w:adjustRightInd w:val="0"/>
              <w:spacing w:line="256" w:lineRule="auto"/>
              <w:jc w:val="both"/>
              <w:rPr>
                <w:rFonts w:eastAsiaTheme="minorHAnsi"/>
                <w:lang w:eastAsia="en-US"/>
              </w:rPr>
            </w:pPr>
          </w:p>
          <w:p w:rsidR="00A475E7" w:rsidRDefault="00F80537" w:rsidP="00A475E7">
            <w:pPr>
              <w:autoSpaceDE w:val="0"/>
              <w:autoSpaceDN w:val="0"/>
              <w:adjustRightInd w:val="0"/>
              <w:spacing w:line="252" w:lineRule="auto"/>
              <w:jc w:val="both"/>
              <w:rPr>
                <w:lang w:eastAsia="en-US"/>
              </w:rPr>
            </w:pPr>
            <w:r>
              <w:rPr>
                <w:rFonts w:eastAsia="Calibri"/>
              </w:rPr>
              <w:t xml:space="preserve">               </w:t>
            </w:r>
            <w:r w:rsidR="00987593" w:rsidRPr="00D53B8C">
              <w:rPr>
                <w:rFonts w:eastAsia="Calibri"/>
                <w:lang w:eastAsia="en-US"/>
              </w:rPr>
              <w:t xml:space="preserve">Belediyemizin üyesi bulunduğu </w:t>
            </w:r>
            <w:r w:rsidR="00987593" w:rsidRPr="00987593">
              <w:t xml:space="preserve">Tortum Havzası Belediyeler </w:t>
            </w:r>
            <w:r w:rsidR="00987593" w:rsidRPr="007704E5">
              <w:t>Birliği</w:t>
            </w:r>
            <w:r w:rsidR="007704E5" w:rsidRPr="007704E5">
              <w:t>nin</w:t>
            </w:r>
            <w:r w:rsidR="007704E5">
              <w:t xml:space="preserve"> üyesi olan 4 belde belediyesinin kapatılmış olması ve birliği</w:t>
            </w:r>
            <w:r w:rsidR="00853A8E">
              <w:t xml:space="preserve">n işlevsiz kaldığı gerekçesiyle, 5393 sayılı Belediye Kanununun 18/o. Maddesi </w:t>
            </w:r>
            <w:r w:rsidR="00987593" w:rsidRPr="00D53B8C">
              <w:t xml:space="preserve">gereğince, Belediyemizin birlik üyeliğinden ayrılmasına yapılan açık oylama sonucunda </w:t>
            </w:r>
            <w:r w:rsidR="00987593" w:rsidRPr="00D53B8C">
              <w:rPr>
                <w:rFonts w:eastAsia="Calibri"/>
                <w:lang w:eastAsia="en-US"/>
              </w:rPr>
              <w:t xml:space="preserve">oy </w:t>
            </w:r>
            <w:r w:rsidR="00987593">
              <w:rPr>
                <w:rFonts w:eastAsia="Calibri"/>
                <w:lang w:eastAsia="en-US"/>
              </w:rPr>
              <w:t>birliği i</w:t>
            </w:r>
            <w:r w:rsidR="00987593">
              <w:rPr>
                <w:rFonts w:eastAsia="Calibri"/>
                <w:lang w:eastAsia="en-US"/>
              </w:rPr>
              <w:t>le</w:t>
            </w:r>
            <w:r w:rsidR="00987593" w:rsidRPr="00D53B8C">
              <w:rPr>
                <w:rFonts w:eastAsia="Calibri"/>
                <w:lang w:eastAsia="en-US"/>
              </w:rPr>
              <w:t xml:space="preserve"> karar verildi.</w:t>
            </w:r>
          </w:p>
          <w:p w:rsidR="00987593" w:rsidRDefault="00987593" w:rsidP="00A475E7">
            <w:pPr>
              <w:autoSpaceDE w:val="0"/>
              <w:autoSpaceDN w:val="0"/>
              <w:adjustRightInd w:val="0"/>
              <w:spacing w:line="252" w:lineRule="auto"/>
              <w:jc w:val="both"/>
              <w:rPr>
                <w:lang w:eastAsia="en-US"/>
              </w:rPr>
            </w:pPr>
          </w:p>
          <w:p w:rsidR="00987593" w:rsidRDefault="00987593" w:rsidP="00A475E7">
            <w:pPr>
              <w:autoSpaceDE w:val="0"/>
              <w:autoSpaceDN w:val="0"/>
              <w:adjustRightInd w:val="0"/>
              <w:spacing w:line="252" w:lineRule="auto"/>
              <w:jc w:val="both"/>
              <w:rPr>
                <w:lang w:eastAsia="en-US"/>
              </w:rPr>
            </w:pPr>
          </w:p>
          <w:p w:rsidR="00F80537" w:rsidRDefault="00F80537" w:rsidP="001E0B32">
            <w:pPr>
              <w:autoSpaceDE w:val="0"/>
              <w:autoSpaceDN w:val="0"/>
              <w:adjustRightInd w:val="0"/>
              <w:spacing w:line="256" w:lineRule="auto"/>
              <w:jc w:val="both"/>
              <w:rPr>
                <w:rFonts w:eastAsia="Calibri"/>
                <w:lang w:eastAsia="en-US"/>
              </w:rPr>
            </w:pPr>
            <w:r>
              <w:rPr>
                <w:rFonts w:eastAsia="Calibri"/>
                <w:lang w:eastAsia="en-US"/>
              </w:rPr>
              <w:t xml:space="preserve">             </w:t>
            </w:r>
          </w:p>
          <w:p w:rsidR="00F80537" w:rsidRDefault="00F80537" w:rsidP="001E0B32">
            <w:pPr>
              <w:autoSpaceDE w:val="0"/>
              <w:autoSpaceDN w:val="0"/>
              <w:adjustRightInd w:val="0"/>
              <w:spacing w:line="276" w:lineRule="auto"/>
              <w:rPr>
                <w:rFonts w:eastAsia="Calibri"/>
                <w:lang w:eastAsia="en-US"/>
              </w:rPr>
            </w:pPr>
          </w:p>
          <w:p w:rsidR="00F80537" w:rsidRPr="00B7407F" w:rsidRDefault="00F80537" w:rsidP="001E0B3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F80537" w:rsidRPr="00B7407F" w:rsidRDefault="00F80537" w:rsidP="001E0B3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Kâtip</w:t>
            </w:r>
          </w:p>
          <w:p w:rsidR="00F80537" w:rsidRDefault="00F80537" w:rsidP="001E0B32">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F80537" w:rsidRPr="00F05619" w:rsidRDefault="00F80537" w:rsidP="001E0B32">
            <w:pPr>
              <w:rPr>
                <w:lang w:eastAsia="en-US"/>
              </w:rPr>
            </w:pPr>
          </w:p>
          <w:p w:rsidR="00F80537" w:rsidRPr="00F05619" w:rsidRDefault="00F80537" w:rsidP="001E0B32">
            <w:pPr>
              <w:rPr>
                <w:lang w:eastAsia="en-US"/>
              </w:rPr>
            </w:pPr>
          </w:p>
          <w:p w:rsidR="00F80537" w:rsidRPr="00F05619" w:rsidRDefault="00F80537" w:rsidP="001E0B32">
            <w:pPr>
              <w:rPr>
                <w:lang w:eastAsia="en-US"/>
              </w:rPr>
            </w:pPr>
          </w:p>
          <w:p w:rsidR="00445D70" w:rsidRDefault="00445D70" w:rsidP="001E0B32">
            <w:pPr>
              <w:autoSpaceDE w:val="0"/>
              <w:autoSpaceDN w:val="0"/>
              <w:adjustRightInd w:val="0"/>
              <w:rPr>
                <w:shd w:val="clear" w:color="auto" w:fill="FFFFFF"/>
              </w:rPr>
            </w:pPr>
          </w:p>
          <w:p w:rsidR="00F80537" w:rsidRDefault="00F80537" w:rsidP="001E0B32">
            <w:pPr>
              <w:autoSpaceDE w:val="0"/>
              <w:autoSpaceDN w:val="0"/>
              <w:adjustRightInd w:val="0"/>
            </w:pPr>
            <w:r>
              <w:t xml:space="preserve">                  </w:t>
            </w:r>
          </w:p>
          <w:p w:rsidR="00F80537" w:rsidRPr="00F05619" w:rsidRDefault="00F80537" w:rsidP="001E0B32">
            <w:pPr>
              <w:autoSpaceDE w:val="0"/>
              <w:autoSpaceDN w:val="0"/>
              <w:adjustRightInd w:val="0"/>
              <w:rPr>
                <w:lang w:eastAsia="en-US"/>
              </w:rPr>
            </w:pPr>
          </w:p>
          <w:p w:rsidR="00F80537" w:rsidRPr="00F05619" w:rsidRDefault="00F80537" w:rsidP="001E0B32">
            <w:pPr>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445D70" w:rsidRDefault="00445D70" w:rsidP="001E0B32">
            <w:pPr>
              <w:tabs>
                <w:tab w:val="left" w:pos="1110"/>
              </w:tabs>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F80537" w:rsidRDefault="00F80537" w:rsidP="001E0B32">
            <w:pPr>
              <w:tabs>
                <w:tab w:val="left" w:pos="1110"/>
              </w:tabs>
              <w:rPr>
                <w:lang w:eastAsia="en-US"/>
              </w:rPr>
            </w:pPr>
          </w:p>
          <w:p w:rsidR="00445D70" w:rsidRDefault="00445D70" w:rsidP="001E0B32">
            <w:pPr>
              <w:tabs>
                <w:tab w:val="left" w:pos="1110"/>
              </w:tabs>
              <w:rPr>
                <w:lang w:eastAsia="en-US"/>
              </w:rPr>
            </w:pPr>
          </w:p>
          <w:p w:rsidR="00445D70" w:rsidRDefault="00445D70" w:rsidP="001E0B32">
            <w:pPr>
              <w:tabs>
                <w:tab w:val="left" w:pos="1110"/>
              </w:tabs>
              <w:rPr>
                <w:lang w:eastAsia="en-US"/>
              </w:rPr>
            </w:pPr>
          </w:p>
          <w:p w:rsidR="00166D29" w:rsidRDefault="00166D29" w:rsidP="001E0B32">
            <w:pPr>
              <w:tabs>
                <w:tab w:val="left" w:pos="1110"/>
              </w:tabs>
              <w:rPr>
                <w:lang w:eastAsia="en-US"/>
              </w:rPr>
            </w:pPr>
          </w:p>
          <w:p w:rsidR="008464CC" w:rsidRDefault="008464CC" w:rsidP="001E0B32">
            <w:pPr>
              <w:tabs>
                <w:tab w:val="left" w:pos="1110"/>
              </w:tabs>
              <w:rPr>
                <w:lang w:eastAsia="en-US"/>
              </w:rPr>
            </w:pPr>
          </w:p>
          <w:p w:rsidR="00445D70" w:rsidRDefault="00445D70" w:rsidP="001E0B32">
            <w:pPr>
              <w:tabs>
                <w:tab w:val="left" w:pos="1110"/>
              </w:tabs>
              <w:rPr>
                <w:lang w:eastAsia="en-US"/>
              </w:rPr>
            </w:pPr>
          </w:p>
          <w:p w:rsidR="00987593" w:rsidRDefault="00987593" w:rsidP="001E0B32">
            <w:pPr>
              <w:tabs>
                <w:tab w:val="left" w:pos="1110"/>
              </w:tabs>
              <w:rPr>
                <w:lang w:eastAsia="en-US"/>
              </w:rPr>
            </w:pPr>
          </w:p>
          <w:p w:rsidR="00987593" w:rsidRDefault="00987593" w:rsidP="001E0B32">
            <w:pPr>
              <w:tabs>
                <w:tab w:val="left" w:pos="1110"/>
              </w:tabs>
              <w:rPr>
                <w:lang w:eastAsia="en-US"/>
              </w:rPr>
            </w:pPr>
          </w:p>
          <w:p w:rsidR="00987593" w:rsidRPr="00F05619" w:rsidRDefault="00987593" w:rsidP="001E0B32">
            <w:pPr>
              <w:tabs>
                <w:tab w:val="left" w:pos="1110"/>
              </w:tabs>
              <w:rPr>
                <w:lang w:eastAsia="en-US"/>
              </w:rPr>
            </w:pPr>
          </w:p>
        </w:tc>
      </w:tr>
    </w:tbl>
    <w:p w:rsidR="00F80537" w:rsidRDefault="00F80537" w:rsidP="00A70078"/>
    <w:tbl>
      <w:tblPr>
        <w:tblW w:w="1043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
        <w:gridCol w:w="1619"/>
        <w:gridCol w:w="60"/>
        <w:gridCol w:w="576"/>
        <w:gridCol w:w="60"/>
        <w:gridCol w:w="695"/>
        <w:gridCol w:w="60"/>
        <w:gridCol w:w="7300"/>
      </w:tblGrid>
      <w:tr w:rsidR="00F80537" w:rsidTr="00407890">
        <w:trPr>
          <w:gridBefore w:val="1"/>
          <w:wBefore w:w="60" w:type="dxa"/>
        </w:trPr>
        <w:tc>
          <w:tcPr>
            <w:tcW w:w="1619" w:type="dxa"/>
            <w:tcBorders>
              <w:top w:val="nil"/>
              <w:left w:val="nil"/>
              <w:bottom w:val="nil"/>
              <w:right w:val="nil"/>
            </w:tcBorders>
            <w:vAlign w:val="center"/>
            <w:hideMark/>
          </w:tcPr>
          <w:p w:rsidR="00F80537" w:rsidRDefault="00F80537" w:rsidP="001E0B32">
            <w:pPr>
              <w:rPr>
                <w:lang w:eastAsia="en-US"/>
              </w:rPr>
            </w:pPr>
          </w:p>
        </w:tc>
        <w:tc>
          <w:tcPr>
            <w:tcW w:w="636" w:type="dxa"/>
            <w:gridSpan w:val="2"/>
            <w:tcBorders>
              <w:top w:val="nil"/>
              <w:left w:val="nil"/>
              <w:bottom w:val="nil"/>
              <w:right w:val="nil"/>
            </w:tcBorders>
            <w:vAlign w:val="center"/>
            <w:hideMark/>
          </w:tcPr>
          <w:p w:rsidR="00F80537" w:rsidRDefault="00F80537" w:rsidP="001E0B32">
            <w:pPr>
              <w:spacing w:line="256" w:lineRule="auto"/>
              <w:rPr>
                <w:rFonts w:asciiTheme="minorHAnsi" w:eastAsiaTheme="minorHAnsi" w:hAnsiTheme="minorHAnsi" w:cstheme="minorBidi"/>
                <w:sz w:val="20"/>
                <w:szCs w:val="20"/>
              </w:rPr>
            </w:pPr>
          </w:p>
        </w:tc>
        <w:tc>
          <w:tcPr>
            <w:tcW w:w="755" w:type="dxa"/>
            <w:gridSpan w:val="2"/>
            <w:tcBorders>
              <w:top w:val="nil"/>
              <w:left w:val="nil"/>
              <w:bottom w:val="nil"/>
              <w:right w:val="nil"/>
            </w:tcBorders>
            <w:vAlign w:val="center"/>
            <w:hideMark/>
          </w:tcPr>
          <w:p w:rsidR="00F80537" w:rsidRDefault="00F80537" w:rsidP="001E0B32">
            <w:pPr>
              <w:spacing w:line="256" w:lineRule="auto"/>
              <w:rPr>
                <w:rFonts w:asciiTheme="minorHAnsi" w:eastAsiaTheme="minorHAnsi" w:hAnsiTheme="minorHAnsi" w:cstheme="minorBidi"/>
                <w:sz w:val="20"/>
                <w:szCs w:val="20"/>
              </w:rPr>
            </w:pPr>
          </w:p>
        </w:tc>
        <w:tc>
          <w:tcPr>
            <w:tcW w:w="7360" w:type="dxa"/>
            <w:gridSpan w:val="2"/>
            <w:tcBorders>
              <w:top w:val="nil"/>
              <w:left w:val="nil"/>
              <w:bottom w:val="nil"/>
              <w:right w:val="nil"/>
            </w:tcBorders>
            <w:vAlign w:val="center"/>
            <w:hideMark/>
          </w:tcPr>
          <w:p w:rsidR="00F80537" w:rsidRDefault="00F80537" w:rsidP="001E0B32">
            <w:pPr>
              <w:spacing w:line="256" w:lineRule="auto"/>
              <w:rPr>
                <w:rFonts w:asciiTheme="minorHAnsi" w:eastAsiaTheme="minorHAnsi" w:hAnsiTheme="minorHAnsi" w:cstheme="minorBidi"/>
                <w:sz w:val="20"/>
                <w:szCs w:val="20"/>
              </w:rPr>
            </w:pPr>
          </w:p>
        </w:tc>
      </w:tr>
      <w:tr w:rsidR="00445D70" w:rsidTr="00407890">
        <w:trPr>
          <w:trHeight w:val="60"/>
        </w:trPr>
        <w:tc>
          <w:tcPr>
            <w:tcW w:w="10430" w:type="dxa"/>
            <w:gridSpan w:val="8"/>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445D70" w:rsidRDefault="00445D70" w:rsidP="00B57C9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lastRenderedPageBreak/>
              <w:t>UZUNDERE BELEDİYESİ</w:t>
            </w:r>
          </w:p>
          <w:p w:rsidR="00445D70" w:rsidRDefault="00445D70" w:rsidP="00B57C92">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445D70" w:rsidTr="00407890">
        <w:tc>
          <w:tcPr>
            <w:tcW w:w="1739" w:type="dxa"/>
            <w:gridSpan w:val="3"/>
            <w:tcBorders>
              <w:top w:val="single" w:sz="4" w:space="0" w:color="auto"/>
              <w:left w:val="thinThickThinSmallGap" w:sz="2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445D70" w:rsidP="00B57C92">
            <w:pPr>
              <w:spacing w:line="276" w:lineRule="auto"/>
              <w:rPr>
                <w:b/>
                <w:lang w:eastAsia="en-US"/>
              </w:rPr>
            </w:pPr>
            <w:r>
              <w:rPr>
                <w:b/>
                <w:lang w:eastAsia="en-US"/>
              </w:rPr>
              <w:t>Karar No</w:t>
            </w:r>
          </w:p>
        </w:tc>
        <w:tc>
          <w:tcPr>
            <w:tcW w:w="1391" w:type="dxa"/>
            <w:gridSpan w:val="4"/>
            <w:tcBorders>
              <w:top w:val="single" w:sz="4" w:space="0" w:color="auto"/>
              <w:left w:val="single" w:sz="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987593" w:rsidP="00B57C92">
            <w:pPr>
              <w:spacing w:line="276" w:lineRule="auto"/>
              <w:rPr>
                <w:b/>
                <w:lang w:eastAsia="en-US"/>
              </w:rPr>
            </w:pPr>
            <w:r>
              <w:rPr>
                <w:b/>
                <w:lang w:eastAsia="en-US"/>
              </w:rPr>
              <w:t>42</w:t>
            </w:r>
          </w:p>
        </w:tc>
        <w:tc>
          <w:tcPr>
            <w:tcW w:w="7300" w:type="dxa"/>
            <w:tcBorders>
              <w:top w:val="single" w:sz="4" w:space="0" w:color="auto"/>
              <w:left w:val="single" w:sz="4" w:space="0" w:color="auto"/>
              <w:bottom w:val="single" w:sz="4" w:space="0" w:color="auto"/>
              <w:right w:val="thinThickThinSmallGap" w:sz="24" w:space="0" w:color="auto"/>
            </w:tcBorders>
            <w:hideMark/>
          </w:tcPr>
          <w:p w:rsidR="00445D70" w:rsidRDefault="00445D70" w:rsidP="00B57C92">
            <w:pPr>
              <w:spacing w:line="276" w:lineRule="auto"/>
              <w:jc w:val="center"/>
              <w:rPr>
                <w:b/>
                <w:lang w:eastAsia="en-US"/>
              </w:rPr>
            </w:pPr>
            <w:r>
              <w:rPr>
                <w:b/>
                <w:lang w:eastAsia="en-US"/>
              </w:rPr>
              <w:t>MECLİSİ TEŞKİL EDENLER</w:t>
            </w:r>
          </w:p>
        </w:tc>
      </w:tr>
      <w:tr w:rsidR="00445D70" w:rsidTr="00407890">
        <w:trPr>
          <w:trHeight w:val="488"/>
        </w:trPr>
        <w:tc>
          <w:tcPr>
            <w:tcW w:w="1739" w:type="dxa"/>
            <w:gridSpan w:val="3"/>
            <w:tcBorders>
              <w:top w:val="single" w:sz="4" w:space="0" w:color="auto"/>
              <w:left w:val="thinThickThinSmallGap" w:sz="2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445D70" w:rsidP="00B57C92">
            <w:pPr>
              <w:spacing w:line="276" w:lineRule="auto"/>
              <w:rPr>
                <w:b/>
                <w:lang w:eastAsia="en-US"/>
              </w:rPr>
            </w:pPr>
            <w:r>
              <w:rPr>
                <w:b/>
                <w:lang w:eastAsia="en-US"/>
              </w:rPr>
              <w:t>Otr.No/S.No</w:t>
            </w:r>
          </w:p>
        </w:tc>
        <w:tc>
          <w:tcPr>
            <w:tcW w:w="636" w:type="dxa"/>
            <w:gridSpan w:val="2"/>
            <w:tcBorders>
              <w:top w:val="single" w:sz="4" w:space="0" w:color="auto"/>
              <w:left w:val="single" w:sz="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987593" w:rsidP="00B57C92">
            <w:pPr>
              <w:spacing w:line="276" w:lineRule="auto"/>
              <w:rPr>
                <w:b/>
                <w:lang w:eastAsia="en-US"/>
              </w:rPr>
            </w:pPr>
            <w:r>
              <w:rPr>
                <w:b/>
                <w:lang w:eastAsia="en-US"/>
              </w:rPr>
              <w:t>7</w:t>
            </w:r>
          </w:p>
        </w:tc>
        <w:tc>
          <w:tcPr>
            <w:tcW w:w="755" w:type="dxa"/>
            <w:gridSpan w:val="2"/>
            <w:tcBorders>
              <w:top w:val="single" w:sz="4" w:space="0" w:color="auto"/>
              <w:left w:val="single" w:sz="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246EA9" w:rsidP="00B57C92">
            <w:pPr>
              <w:spacing w:line="276" w:lineRule="auto"/>
              <w:rPr>
                <w:b/>
                <w:lang w:eastAsia="en-US"/>
              </w:rPr>
            </w:pPr>
            <w:r>
              <w:rPr>
                <w:b/>
                <w:lang w:eastAsia="en-US"/>
              </w:rPr>
              <w:t>5</w:t>
            </w:r>
          </w:p>
        </w:tc>
        <w:tc>
          <w:tcPr>
            <w:tcW w:w="7300" w:type="dxa"/>
            <w:vMerge w:val="restart"/>
            <w:tcBorders>
              <w:top w:val="single" w:sz="4" w:space="0" w:color="auto"/>
              <w:left w:val="single" w:sz="4" w:space="0" w:color="auto"/>
              <w:bottom w:val="single" w:sz="4" w:space="0" w:color="auto"/>
              <w:right w:val="thinThickThinSmallGap" w:sz="24" w:space="0" w:color="auto"/>
            </w:tcBorders>
            <w:hideMark/>
          </w:tcPr>
          <w:p w:rsidR="00445D70" w:rsidRDefault="00445D70" w:rsidP="00B57C92">
            <w:pPr>
              <w:spacing w:line="276" w:lineRule="auto"/>
              <w:rPr>
                <w:b/>
                <w:lang w:eastAsia="en-US"/>
              </w:rPr>
            </w:pPr>
            <w:r>
              <w:rPr>
                <w:b/>
                <w:lang w:eastAsia="en-US"/>
              </w:rPr>
              <w:t>M. HALİS ÖZSOY                   RECEP YEŞİLYURT</w:t>
            </w:r>
          </w:p>
          <w:p w:rsidR="00445D70" w:rsidRDefault="00445D70" w:rsidP="00B57C92">
            <w:pPr>
              <w:spacing w:line="276" w:lineRule="auto"/>
              <w:rPr>
                <w:b/>
                <w:lang w:eastAsia="en-US"/>
              </w:rPr>
            </w:pPr>
            <w:r>
              <w:rPr>
                <w:b/>
                <w:lang w:eastAsia="en-US"/>
              </w:rPr>
              <w:t>FUAT ÖZBAY                          METİN ÇELİK</w:t>
            </w:r>
          </w:p>
          <w:p w:rsidR="00445D70" w:rsidRDefault="00445D70" w:rsidP="00B57C92">
            <w:pPr>
              <w:spacing w:line="276" w:lineRule="auto"/>
              <w:rPr>
                <w:b/>
                <w:lang w:eastAsia="en-US"/>
              </w:rPr>
            </w:pPr>
            <w:r>
              <w:rPr>
                <w:b/>
                <w:lang w:eastAsia="en-US"/>
              </w:rPr>
              <w:t>ZEKİ İŞÇİ                                 İSMAİL HAZAR</w:t>
            </w:r>
          </w:p>
          <w:p w:rsidR="00445D70" w:rsidRDefault="00445D70" w:rsidP="00B57C92">
            <w:pPr>
              <w:spacing w:line="276" w:lineRule="auto"/>
              <w:rPr>
                <w:b/>
                <w:lang w:eastAsia="en-US"/>
              </w:rPr>
            </w:pPr>
            <w:r>
              <w:rPr>
                <w:b/>
                <w:lang w:eastAsia="en-US"/>
              </w:rPr>
              <w:t>MİKAİL DOĞAN                     HASAN KALAYCI</w:t>
            </w:r>
          </w:p>
          <w:p w:rsidR="00445D70" w:rsidRDefault="00445D70" w:rsidP="00B57C92">
            <w:pPr>
              <w:spacing w:line="276" w:lineRule="auto"/>
              <w:rPr>
                <w:b/>
                <w:lang w:eastAsia="en-US"/>
              </w:rPr>
            </w:pPr>
            <w:r>
              <w:rPr>
                <w:b/>
                <w:lang w:eastAsia="en-US"/>
              </w:rPr>
              <w:t>MAHMUT ÖNER</w:t>
            </w:r>
          </w:p>
          <w:p w:rsidR="00445D70" w:rsidRDefault="00445D70" w:rsidP="00B57C92">
            <w:pPr>
              <w:spacing w:line="276" w:lineRule="auto"/>
              <w:rPr>
                <w:b/>
                <w:lang w:eastAsia="en-US"/>
              </w:rPr>
            </w:pPr>
            <w:r>
              <w:rPr>
                <w:b/>
                <w:lang w:eastAsia="en-US"/>
              </w:rPr>
              <w:t>MEHMET TOK</w:t>
            </w:r>
          </w:p>
        </w:tc>
      </w:tr>
      <w:tr w:rsidR="00445D70" w:rsidTr="00407890">
        <w:trPr>
          <w:trHeight w:val="634"/>
        </w:trPr>
        <w:tc>
          <w:tcPr>
            <w:tcW w:w="1739" w:type="dxa"/>
            <w:gridSpan w:val="3"/>
            <w:tcBorders>
              <w:top w:val="single" w:sz="4" w:space="0" w:color="auto"/>
              <w:left w:val="thinThickThinSmallGap" w:sz="24" w:space="0" w:color="auto"/>
              <w:bottom w:val="single" w:sz="4" w:space="0" w:color="auto"/>
              <w:right w:val="single" w:sz="4" w:space="0" w:color="auto"/>
            </w:tcBorders>
            <w:hideMark/>
          </w:tcPr>
          <w:p w:rsidR="00595E1F" w:rsidRDefault="00595E1F" w:rsidP="00B57C92">
            <w:pPr>
              <w:spacing w:line="276" w:lineRule="auto"/>
              <w:rPr>
                <w:b/>
                <w:lang w:eastAsia="en-US"/>
              </w:rPr>
            </w:pPr>
          </w:p>
          <w:p w:rsidR="00445D70" w:rsidRDefault="00445D70" w:rsidP="00B57C92">
            <w:pPr>
              <w:spacing w:line="276" w:lineRule="auto"/>
              <w:rPr>
                <w:b/>
                <w:lang w:eastAsia="en-US"/>
              </w:rPr>
            </w:pPr>
            <w:r>
              <w:rPr>
                <w:b/>
                <w:lang w:eastAsia="en-US"/>
              </w:rPr>
              <w:t>Karar Tarihi</w:t>
            </w:r>
          </w:p>
        </w:tc>
        <w:tc>
          <w:tcPr>
            <w:tcW w:w="1391" w:type="dxa"/>
            <w:gridSpan w:val="4"/>
            <w:tcBorders>
              <w:top w:val="single" w:sz="4" w:space="0" w:color="auto"/>
              <w:left w:val="single" w:sz="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003605" w:rsidP="00B57C92">
            <w:pPr>
              <w:spacing w:line="276" w:lineRule="auto"/>
              <w:rPr>
                <w:b/>
                <w:lang w:eastAsia="en-US"/>
              </w:rPr>
            </w:pPr>
            <w:r>
              <w:rPr>
                <w:b/>
                <w:lang w:eastAsia="en-US"/>
              </w:rPr>
              <w:t>01.07</w:t>
            </w:r>
            <w:r w:rsidR="00445D70">
              <w:rPr>
                <w:b/>
                <w:lang w:eastAsia="en-US"/>
              </w:rPr>
              <w:t>.2024</w:t>
            </w:r>
          </w:p>
        </w:tc>
        <w:tc>
          <w:tcPr>
            <w:tcW w:w="7300" w:type="dxa"/>
            <w:vMerge/>
            <w:tcBorders>
              <w:top w:val="single" w:sz="4" w:space="0" w:color="auto"/>
              <w:left w:val="single" w:sz="4" w:space="0" w:color="auto"/>
              <w:bottom w:val="single" w:sz="4" w:space="0" w:color="auto"/>
              <w:right w:val="thinThickThinSmallGap" w:sz="24" w:space="0" w:color="auto"/>
            </w:tcBorders>
            <w:vAlign w:val="center"/>
            <w:hideMark/>
          </w:tcPr>
          <w:p w:rsidR="00445D70" w:rsidRDefault="00445D70" w:rsidP="00B57C92">
            <w:pPr>
              <w:spacing w:line="254" w:lineRule="auto"/>
              <w:rPr>
                <w:b/>
                <w:lang w:eastAsia="en-US"/>
              </w:rPr>
            </w:pPr>
          </w:p>
        </w:tc>
      </w:tr>
      <w:tr w:rsidR="00445D70" w:rsidTr="00407890">
        <w:tc>
          <w:tcPr>
            <w:tcW w:w="1739" w:type="dxa"/>
            <w:gridSpan w:val="3"/>
            <w:tcBorders>
              <w:top w:val="single" w:sz="4" w:space="0" w:color="auto"/>
              <w:left w:val="thinThickThinSmallGap" w:sz="2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445D70" w:rsidP="00B57C92">
            <w:pPr>
              <w:spacing w:line="276" w:lineRule="auto"/>
              <w:rPr>
                <w:b/>
                <w:lang w:eastAsia="en-US"/>
              </w:rPr>
            </w:pPr>
            <w:r>
              <w:rPr>
                <w:b/>
                <w:lang w:eastAsia="en-US"/>
              </w:rPr>
              <w:t>Karar Saati</w:t>
            </w:r>
          </w:p>
        </w:tc>
        <w:tc>
          <w:tcPr>
            <w:tcW w:w="1391" w:type="dxa"/>
            <w:gridSpan w:val="4"/>
            <w:tcBorders>
              <w:top w:val="single" w:sz="4" w:space="0" w:color="auto"/>
              <w:left w:val="single" w:sz="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166D29" w:rsidP="00B57C92">
            <w:pPr>
              <w:spacing w:line="276" w:lineRule="auto"/>
              <w:rPr>
                <w:b/>
                <w:lang w:eastAsia="en-US"/>
              </w:rPr>
            </w:pPr>
            <w:r>
              <w:rPr>
                <w:b/>
                <w:lang w:eastAsia="en-US"/>
              </w:rPr>
              <w:t>10.25</w:t>
            </w:r>
          </w:p>
        </w:tc>
        <w:tc>
          <w:tcPr>
            <w:tcW w:w="7300" w:type="dxa"/>
            <w:vMerge/>
            <w:tcBorders>
              <w:top w:val="single" w:sz="4" w:space="0" w:color="auto"/>
              <w:left w:val="single" w:sz="4" w:space="0" w:color="auto"/>
              <w:bottom w:val="single" w:sz="4" w:space="0" w:color="auto"/>
              <w:right w:val="thinThickThinSmallGap" w:sz="24" w:space="0" w:color="auto"/>
            </w:tcBorders>
            <w:vAlign w:val="center"/>
            <w:hideMark/>
          </w:tcPr>
          <w:p w:rsidR="00445D70" w:rsidRDefault="00445D70" w:rsidP="00B57C92">
            <w:pPr>
              <w:spacing w:line="254" w:lineRule="auto"/>
              <w:rPr>
                <w:b/>
                <w:lang w:eastAsia="en-US"/>
              </w:rPr>
            </w:pPr>
          </w:p>
        </w:tc>
      </w:tr>
      <w:tr w:rsidR="00445D70" w:rsidRPr="00A70078" w:rsidTr="00407890">
        <w:tc>
          <w:tcPr>
            <w:tcW w:w="1739" w:type="dxa"/>
            <w:gridSpan w:val="3"/>
            <w:tcBorders>
              <w:top w:val="single" w:sz="4" w:space="0" w:color="auto"/>
              <w:left w:val="thinThickThinSmallGap" w:sz="24" w:space="0" w:color="auto"/>
              <w:bottom w:val="single" w:sz="4" w:space="0" w:color="auto"/>
              <w:right w:val="single" w:sz="4" w:space="0" w:color="auto"/>
            </w:tcBorders>
          </w:tcPr>
          <w:p w:rsidR="00445D70" w:rsidRDefault="00445D70" w:rsidP="00B57C92">
            <w:pPr>
              <w:spacing w:line="276" w:lineRule="auto"/>
              <w:rPr>
                <w:b/>
                <w:lang w:eastAsia="en-US"/>
              </w:rPr>
            </w:pPr>
          </w:p>
          <w:p w:rsidR="00445D70" w:rsidRDefault="00445D70" w:rsidP="00B57C92">
            <w:pPr>
              <w:spacing w:line="276" w:lineRule="auto"/>
              <w:rPr>
                <w:b/>
                <w:lang w:eastAsia="en-US"/>
              </w:rPr>
            </w:pPr>
            <w:r>
              <w:rPr>
                <w:b/>
                <w:lang w:eastAsia="en-US"/>
              </w:rPr>
              <w:t>Karar Özeti</w:t>
            </w:r>
          </w:p>
        </w:tc>
        <w:tc>
          <w:tcPr>
            <w:tcW w:w="8691" w:type="dxa"/>
            <w:gridSpan w:val="5"/>
            <w:tcBorders>
              <w:top w:val="single" w:sz="4" w:space="0" w:color="auto"/>
              <w:left w:val="single" w:sz="4" w:space="0" w:color="auto"/>
              <w:bottom w:val="single" w:sz="4" w:space="0" w:color="auto"/>
              <w:right w:val="thinThickThinSmallGap" w:sz="24" w:space="0" w:color="auto"/>
            </w:tcBorders>
          </w:tcPr>
          <w:p w:rsidR="00853A8E" w:rsidRDefault="00853A8E" w:rsidP="00B57C92">
            <w:pPr>
              <w:spacing w:line="276" w:lineRule="auto"/>
              <w:jc w:val="both"/>
              <w:rPr>
                <w:b/>
              </w:rPr>
            </w:pPr>
          </w:p>
          <w:p w:rsidR="00445D70" w:rsidRPr="003A481B" w:rsidRDefault="00853A8E" w:rsidP="00B57C92">
            <w:pPr>
              <w:spacing w:line="276" w:lineRule="auto"/>
              <w:jc w:val="both"/>
              <w:rPr>
                <w:b/>
                <w:lang w:eastAsia="en-US"/>
              </w:rPr>
            </w:pPr>
            <w:r>
              <w:rPr>
                <w:b/>
              </w:rPr>
              <w:t>MECLİS KARARININ KALDIRILMASI</w:t>
            </w:r>
            <w:r w:rsidR="003A481B" w:rsidRPr="003A481B">
              <w:rPr>
                <w:b/>
                <w:lang w:eastAsia="en-US"/>
              </w:rPr>
              <w:t xml:space="preserve">. </w:t>
            </w:r>
          </w:p>
        </w:tc>
      </w:tr>
      <w:tr w:rsidR="00445D70" w:rsidRPr="00F05619" w:rsidTr="00407890">
        <w:trPr>
          <w:trHeight w:val="10678"/>
        </w:trPr>
        <w:tc>
          <w:tcPr>
            <w:tcW w:w="10430" w:type="dxa"/>
            <w:gridSpan w:val="8"/>
            <w:tcBorders>
              <w:top w:val="thinThickThinSmallGap" w:sz="24" w:space="0" w:color="auto"/>
              <w:left w:val="thinThickThinSmallGap" w:sz="24" w:space="0" w:color="auto"/>
              <w:bottom w:val="thinThickThinSmallGap" w:sz="24" w:space="0" w:color="auto"/>
              <w:right w:val="thinThickThinSmallGap" w:sz="24" w:space="0" w:color="auto"/>
            </w:tcBorders>
          </w:tcPr>
          <w:p w:rsidR="00445D70" w:rsidRDefault="00445D70" w:rsidP="00B57C92">
            <w:pPr>
              <w:autoSpaceDE w:val="0"/>
              <w:autoSpaceDN w:val="0"/>
              <w:adjustRightInd w:val="0"/>
              <w:spacing w:line="276" w:lineRule="auto"/>
              <w:jc w:val="both"/>
              <w:rPr>
                <w:rFonts w:eastAsia="Calibri"/>
                <w:lang w:eastAsia="en-US"/>
              </w:rPr>
            </w:pPr>
          </w:p>
          <w:p w:rsidR="00445D70" w:rsidRDefault="00445D70" w:rsidP="00B57C92">
            <w:pPr>
              <w:autoSpaceDE w:val="0"/>
              <w:autoSpaceDN w:val="0"/>
              <w:adjustRightInd w:val="0"/>
              <w:spacing w:line="254" w:lineRule="auto"/>
              <w:jc w:val="both"/>
              <w:rPr>
                <w:lang w:eastAsia="en-US"/>
              </w:rPr>
            </w:pPr>
            <w:r>
              <w:rPr>
                <w:rFonts w:eastAsia="Calibri"/>
                <w:lang w:eastAsia="en-US"/>
              </w:rPr>
              <w:t xml:space="preserve">      </w:t>
            </w:r>
          </w:p>
          <w:p w:rsidR="00445D70" w:rsidRDefault="00445D70" w:rsidP="00B57C92">
            <w:pPr>
              <w:autoSpaceDE w:val="0"/>
              <w:autoSpaceDN w:val="0"/>
              <w:adjustRightInd w:val="0"/>
              <w:spacing w:line="256" w:lineRule="auto"/>
              <w:jc w:val="both"/>
              <w:rPr>
                <w:rFonts w:eastAsiaTheme="minorHAnsi"/>
                <w:lang w:eastAsia="en-US"/>
              </w:rPr>
            </w:pPr>
            <w:r>
              <w:rPr>
                <w:lang w:eastAsia="en-US"/>
              </w:rPr>
              <w:t xml:space="preserve">         </w:t>
            </w:r>
            <w:r>
              <w:rPr>
                <w:rFonts w:eastAsiaTheme="minorHAnsi"/>
                <w:lang w:eastAsia="en-US"/>
              </w:rPr>
              <w:t>KARAR:</w:t>
            </w:r>
          </w:p>
          <w:p w:rsidR="00445D70" w:rsidRDefault="00445D70" w:rsidP="00B57C92">
            <w:pPr>
              <w:autoSpaceDE w:val="0"/>
              <w:autoSpaceDN w:val="0"/>
              <w:adjustRightInd w:val="0"/>
              <w:spacing w:line="256" w:lineRule="auto"/>
              <w:jc w:val="both"/>
              <w:rPr>
                <w:rFonts w:eastAsiaTheme="minorHAnsi"/>
                <w:lang w:eastAsia="en-US"/>
              </w:rPr>
            </w:pPr>
          </w:p>
          <w:p w:rsidR="00445D70" w:rsidRDefault="00A475E7" w:rsidP="00751C9E">
            <w:pPr>
              <w:autoSpaceDE w:val="0"/>
              <w:autoSpaceDN w:val="0"/>
              <w:adjustRightInd w:val="0"/>
              <w:spacing w:line="252" w:lineRule="auto"/>
              <w:jc w:val="both"/>
              <w:rPr>
                <w:rFonts w:eastAsia="Calibri"/>
              </w:rPr>
            </w:pPr>
            <w:r>
              <w:rPr>
                <w:rFonts w:eastAsia="Calibri"/>
              </w:rPr>
              <w:t xml:space="preserve">               </w:t>
            </w:r>
            <w:r>
              <w:rPr>
                <w:lang w:eastAsia="en-US"/>
              </w:rPr>
              <w:t>.</w:t>
            </w:r>
            <w:r w:rsidR="00853A8E">
              <w:rPr>
                <w:lang w:eastAsia="en-US"/>
              </w:rPr>
              <w:t xml:space="preserve">Belediye Meclisinin 03.04.2006 tarih ve 14 nolu kararı ile mülkiyeti Belediyemize ait olan spor sahasının üzerindeki 1200 m² alanın Spor Kompleksi yapılmak üzere </w:t>
            </w:r>
            <w:r w:rsidR="00853A8E">
              <w:rPr>
                <w:lang w:eastAsia="en-US"/>
              </w:rPr>
              <w:t>20 (yirmi) yıl süreyle kiraya verilen</w:t>
            </w:r>
            <w:r w:rsidR="00853A8E">
              <w:rPr>
                <w:lang w:eastAsia="en-US"/>
              </w:rPr>
              <w:t xml:space="preserve"> taşınmazın </w:t>
            </w:r>
            <w:r w:rsidR="001B577F">
              <w:rPr>
                <w:lang w:eastAsia="en-US"/>
              </w:rPr>
              <w:t xml:space="preserve">kiralamaya ilişkin kararın 2886 sayılı Devlet İhale Kanununun 64. Maddesi uyarınca kiraya verilecek taşınmazların </w:t>
            </w:r>
            <w:r w:rsidR="00751C9E">
              <w:rPr>
                <w:lang w:eastAsia="en-US"/>
              </w:rPr>
              <w:t>kira süresi 10 (on) yıldan fazla olamayacağından 03.04.2016 tarih ve 14 sayılı meclis kararının idari kararlar idari kararla geri alınabilir hükmü gereğince, meclis kararının kaldırılmasına oy birliği ile karar verildi.</w:t>
            </w:r>
            <w:r w:rsidR="00445D70">
              <w:rPr>
                <w:rFonts w:eastAsia="Calibri"/>
              </w:rPr>
              <w:t xml:space="preserve">               </w:t>
            </w:r>
          </w:p>
          <w:p w:rsidR="00445D70" w:rsidRDefault="00445D70" w:rsidP="00445D70">
            <w:pPr>
              <w:autoSpaceDE w:val="0"/>
              <w:autoSpaceDN w:val="0"/>
              <w:adjustRightInd w:val="0"/>
              <w:spacing w:line="256" w:lineRule="auto"/>
              <w:jc w:val="both"/>
              <w:rPr>
                <w:rFonts w:eastAsia="Calibri"/>
                <w:lang w:eastAsia="en-US"/>
              </w:rPr>
            </w:pPr>
            <w:r w:rsidRPr="00541F52">
              <w:t xml:space="preserve">  </w:t>
            </w:r>
          </w:p>
          <w:p w:rsidR="00445D70" w:rsidRDefault="00445D70" w:rsidP="00B57C92">
            <w:pPr>
              <w:autoSpaceDE w:val="0"/>
              <w:autoSpaceDN w:val="0"/>
              <w:adjustRightInd w:val="0"/>
              <w:spacing w:line="252" w:lineRule="auto"/>
              <w:jc w:val="both"/>
              <w:rPr>
                <w:rFonts w:eastAsia="Calibri"/>
                <w:lang w:eastAsia="en-US"/>
              </w:rPr>
            </w:pPr>
          </w:p>
          <w:p w:rsidR="00445D70" w:rsidRDefault="00445D70" w:rsidP="00B57C92">
            <w:pPr>
              <w:autoSpaceDE w:val="0"/>
              <w:autoSpaceDN w:val="0"/>
              <w:adjustRightInd w:val="0"/>
              <w:spacing w:line="256" w:lineRule="auto"/>
              <w:jc w:val="both"/>
              <w:rPr>
                <w:rFonts w:eastAsia="Calibri"/>
                <w:lang w:eastAsia="en-US"/>
              </w:rPr>
            </w:pPr>
            <w:r>
              <w:rPr>
                <w:rFonts w:eastAsia="Calibri"/>
                <w:lang w:eastAsia="en-US"/>
              </w:rPr>
              <w:t xml:space="preserve">             </w:t>
            </w:r>
          </w:p>
          <w:p w:rsidR="00445D70" w:rsidRDefault="00445D70" w:rsidP="00B57C92">
            <w:pPr>
              <w:autoSpaceDE w:val="0"/>
              <w:autoSpaceDN w:val="0"/>
              <w:adjustRightInd w:val="0"/>
              <w:spacing w:line="276" w:lineRule="auto"/>
              <w:rPr>
                <w:rFonts w:eastAsia="Calibri"/>
                <w:lang w:eastAsia="en-US"/>
              </w:rPr>
            </w:pPr>
          </w:p>
          <w:p w:rsidR="00445D70" w:rsidRPr="00B7407F" w:rsidRDefault="00445D70" w:rsidP="00B57C9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445D70" w:rsidRPr="00B7407F" w:rsidRDefault="00445D70" w:rsidP="00B57C9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Kâtip</w:t>
            </w:r>
          </w:p>
          <w:p w:rsidR="00445D70" w:rsidRDefault="00445D70" w:rsidP="00B57C92">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45D70" w:rsidRPr="00F05619" w:rsidRDefault="00445D70" w:rsidP="00B57C92">
            <w:pPr>
              <w:rPr>
                <w:lang w:eastAsia="en-US"/>
              </w:rPr>
            </w:pPr>
          </w:p>
          <w:p w:rsidR="00445D70" w:rsidRPr="00F05619" w:rsidRDefault="00445D70" w:rsidP="00B57C92">
            <w:pPr>
              <w:rPr>
                <w:lang w:eastAsia="en-US"/>
              </w:rPr>
            </w:pPr>
          </w:p>
          <w:p w:rsidR="00445D70" w:rsidRPr="00F05619" w:rsidRDefault="00445D70" w:rsidP="00B57C92">
            <w:pPr>
              <w:autoSpaceDE w:val="0"/>
              <w:autoSpaceDN w:val="0"/>
              <w:adjustRightInd w:val="0"/>
              <w:rPr>
                <w:lang w:eastAsia="en-US"/>
              </w:rPr>
            </w:pPr>
          </w:p>
          <w:p w:rsidR="00445D70" w:rsidRPr="00F05619" w:rsidRDefault="00445D70" w:rsidP="00B57C92">
            <w:pPr>
              <w:rPr>
                <w:lang w:eastAsia="en-US"/>
              </w:rPr>
            </w:pPr>
          </w:p>
          <w:p w:rsidR="00445D70" w:rsidRDefault="00445D70" w:rsidP="00B57C92">
            <w:pPr>
              <w:tabs>
                <w:tab w:val="left" w:pos="1110"/>
              </w:tabs>
              <w:rPr>
                <w:lang w:eastAsia="en-US"/>
              </w:rPr>
            </w:pPr>
          </w:p>
          <w:p w:rsidR="00445D70" w:rsidRDefault="00445D70" w:rsidP="00B57C92">
            <w:pPr>
              <w:tabs>
                <w:tab w:val="left" w:pos="1110"/>
              </w:tabs>
              <w:rPr>
                <w:lang w:eastAsia="en-US"/>
              </w:rPr>
            </w:pPr>
          </w:p>
          <w:p w:rsidR="00445D70" w:rsidRDefault="00445D70" w:rsidP="00B57C92">
            <w:pPr>
              <w:tabs>
                <w:tab w:val="left" w:pos="1110"/>
              </w:tabs>
              <w:rPr>
                <w:lang w:eastAsia="en-US"/>
              </w:rPr>
            </w:pPr>
          </w:p>
          <w:p w:rsidR="00445D70" w:rsidRDefault="00445D70" w:rsidP="00B57C92">
            <w:pPr>
              <w:tabs>
                <w:tab w:val="left" w:pos="1110"/>
              </w:tabs>
              <w:rPr>
                <w:lang w:eastAsia="en-US"/>
              </w:rPr>
            </w:pPr>
          </w:p>
          <w:p w:rsidR="00445D70" w:rsidRDefault="00445D70" w:rsidP="00B57C92">
            <w:pPr>
              <w:tabs>
                <w:tab w:val="left" w:pos="1110"/>
              </w:tabs>
              <w:rPr>
                <w:lang w:eastAsia="en-US"/>
              </w:rPr>
            </w:pPr>
          </w:p>
          <w:p w:rsidR="00445D70" w:rsidRDefault="00445D70" w:rsidP="00B57C92">
            <w:pPr>
              <w:tabs>
                <w:tab w:val="left" w:pos="1110"/>
              </w:tabs>
              <w:rPr>
                <w:lang w:eastAsia="en-US"/>
              </w:rPr>
            </w:pPr>
          </w:p>
          <w:p w:rsidR="008464CC" w:rsidRDefault="008464CC" w:rsidP="00B57C92">
            <w:pPr>
              <w:tabs>
                <w:tab w:val="left" w:pos="1110"/>
              </w:tabs>
              <w:rPr>
                <w:lang w:eastAsia="en-US"/>
              </w:rPr>
            </w:pPr>
            <w:bookmarkStart w:id="0" w:name="_GoBack"/>
            <w:bookmarkEnd w:id="0"/>
          </w:p>
          <w:p w:rsidR="002238CF" w:rsidRDefault="002238CF" w:rsidP="00B57C92">
            <w:pPr>
              <w:tabs>
                <w:tab w:val="left" w:pos="1110"/>
              </w:tabs>
              <w:rPr>
                <w:lang w:eastAsia="en-US"/>
              </w:rPr>
            </w:pPr>
          </w:p>
          <w:p w:rsidR="002238CF" w:rsidRDefault="002238CF" w:rsidP="00B57C92">
            <w:pPr>
              <w:tabs>
                <w:tab w:val="left" w:pos="1110"/>
              </w:tabs>
              <w:rPr>
                <w:lang w:eastAsia="en-US"/>
              </w:rPr>
            </w:pPr>
          </w:p>
          <w:p w:rsidR="002238CF" w:rsidRDefault="002238CF" w:rsidP="00B57C92">
            <w:pPr>
              <w:tabs>
                <w:tab w:val="left" w:pos="1110"/>
              </w:tabs>
              <w:rPr>
                <w:lang w:eastAsia="en-US"/>
              </w:rPr>
            </w:pPr>
          </w:p>
          <w:p w:rsidR="002238CF" w:rsidRDefault="002238CF" w:rsidP="00B57C92">
            <w:pPr>
              <w:tabs>
                <w:tab w:val="left" w:pos="1110"/>
              </w:tabs>
              <w:rPr>
                <w:lang w:eastAsia="en-US"/>
              </w:rPr>
            </w:pPr>
          </w:p>
          <w:p w:rsidR="00751C9E" w:rsidRDefault="00751C9E" w:rsidP="00B57C92">
            <w:pPr>
              <w:tabs>
                <w:tab w:val="left" w:pos="1110"/>
              </w:tabs>
              <w:rPr>
                <w:lang w:eastAsia="en-US"/>
              </w:rPr>
            </w:pPr>
          </w:p>
          <w:p w:rsidR="00751C9E" w:rsidRDefault="00751C9E" w:rsidP="00B57C92">
            <w:pPr>
              <w:tabs>
                <w:tab w:val="left" w:pos="1110"/>
              </w:tabs>
              <w:rPr>
                <w:lang w:eastAsia="en-US"/>
              </w:rPr>
            </w:pPr>
          </w:p>
          <w:p w:rsidR="00751C9E" w:rsidRDefault="00751C9E" w:rsidP="00B57C92">
            <w:pPr>
              <w:tabs>
                <w:tab w:val="left" w:pos="1110"/>
              </w:tabs>
              <w:rPr>
                <w:lang w:eastAsia="en-US"/>
              </w:rPr>
            </w:pPr>
          </w:p>
          <w:p w:rsidR="00751C9E" w:rsidRDefault="00751C9E" w:rsidP="00B57C92">
            <w:pPr>
              <w:tabs>
                <w:tab w:val="left" w:pos="1110"/>
              </w:tabs>
              <w:rPr>
                <w:lang w:eastAsia="en-US"/>
              </w:rPr>
            </w:pPr>
          </w:p>
          <w:p w:rsidR="002238CF" w:rsidRDefault="002238CF" w:rsidP="00B57C92">
            <w:pPr>
              <w:tabs>
                <w:tab w:val="left" w:pos="1110"/>
              </w:tabs>
              <w:rPr>
                <w:lang w:eastAsia="en-US"/>
              </w:rPr>
            </w:pPr>
          </w:p>
          <w:p w:rsidR="002238CF" w:rsidRDefault="002238CF" w:rsidP="00B57C92">
            <w:pPr>
              <w:tabs>
                <w:tab w:val="left" w:pos="1110"/>
              </w:tabs>
              <w:rPr>
                <w:lang w:eastAsia="en-US"/>
              </w:rPr>
            </w:pPr>
          </w:p>
          <w:p w:rsidR="002238CF" w:rsidRPr="00F05619" w:rsidRDefault="002238CF" w:rsidP="00B57C92">
            <w:pPr>
              <w:tabs>
                <w:tab w:val="left" w:pos="1110"/>
              </w:tabs>
              <w:rPr>
                <w:lang w:eastAsia="en-US"/>
              </w:rPr>
            </w:pPr>
          </w:p>
        </w:tc>
      </w:tr>
    </w:tbl>
    <w:p w:rsidR="00D5662D" w:rsidRDefault="00D5662D" w:rsidP="00A70078"/>
    <w:sectPr w:rsidR="00D5662D" w:rsidSect="004A5EB3">
      <w:pgSz w:w="11906" w:h="16838"/>
      <w:pgMar w:top="709"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7A" w:rsidRDefault="00B7307A" w:rsidP="0053368F">
      <w:r>
        <w:separator/>
      </w:r>
    </w:p>
  </w:endnote>
  <w:endnote w:type="continuationSeparator" w:id="0">
    <w:p w:rsidR="00B7307A" w:rsidRDefault="00B7307A" w:rsidP="0053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Sans Serif">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7A" w:rsidRDefault="00B7307A" w:rsidP="0053368F">
      <w:r>
        <w:separator/>
      </w:r>
    </w:p>
  </w:footnote>
  <w:footnote w:type="continuationSeparator" w:id="0">
    <w:p w:rsidR="00B7307A" w:rsidRDefault="00B7307A" w:rsidP="0053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BDA"/>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A7609F6"/>
    <w:multiLevelType w:val="hybridMultilevel"/>
    <w:tmpl w:val="F0928FC6"/>
    <w:lvl w:ilvl="0" w:tplc="418E6BBE">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
    <w:nsid w:val="1F6B00FF"/>
    <w:multiLevelType w:val="hybridMultilevel"/>
    <w:tmpl w:val="ABEE57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20312830"/>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27B44D1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654969F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71F80695"/>
    <w:multiLevelType w:val="hybridMultilevel"/>
    <w:tmpl w:val="F94091D4"/>
    <w:lvl w:ilvl="0" w:tplc="B4406C5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CD1A54"/>
    <w:multiLevelType w:val="hybridMultilevel"/>
    <w:tmpl w:val="AC7EE206"/>
    <w:lvl w:ilvl="0" w:tplc="45AC287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C0"/>
    <w:rsid w:val="00003605"/>
    <w:rsid w:val="00004141"/>
    <w:rsid w:val="000127FE"/>
    <w:rsid w:val="00016340"/>
    <w:rsid w:val="00032631"/>
    <w:rsid w:val="00041571"/>
    <w:rsid w:val="00060201"/>
    <w:rsid w:val="00071120"/>
    <w:rsid w:val="000843B1"/>
    <w:rsid w:val="00084CDE"/>
    <w:rsid w:val="00085B4D"/>
    <w:rsid w:val="00091DDC"/>
    <w:rsid w:val="00093BD5"/>
    <w:rsid w:val="000961D6"/>
    <w:rsid w:val="000979D8"/>
    <w:rsid w:val="000A4C73"/>
    <w:rsid w:val="000B16F4"/>
    <w:rsid w:val="000B2650"/>
    <w:rsid w:val="000C145C"/>
    <w:rsid w:val="000C2B62"/>
    <w:rsid w:val="000E4722"/>
    <w:rsid w:val="000F117E"/>
    <w:rsid w:val="000F487E"/>
    <w:rsid w:val="001063E8"/>
    <w:rsid w:val="00110AF9"/>
    <w:rsid w:val="00116305"/>
    <w:rsid w:val="00117531"/>
    <w:rsid w:val="00130808"/>
    <w:rsid w:val="00136044"/>
    <w:rsid w:val="001425F5"/>
    <w:rsid w:val="001453E3"/>
    <w:rsid w:val="001503D1"/>
    <w:rsid w:val="0015733A"/>
    <w:rsid w:val="00160D32"/>
    <w:rsid w:val="001641AF"/>
    <w:rsid w:val="00166BA0"/>
    <w:rsid w:val="00166D29"/>
    <w:rsid w:val="00174708"/>
    <w:rsid w:val="00176753"/>
    <w:rsid w:val="00193024"/>
    <w:rsid w:val="001B28D3"/>
    <w:rsid w:val="001B577F"/>
    <w:rsid w:val="001B69D9"/>
    <w:rsid w:val="001D58E7"/>
    <w:rsid w:val="001D72C0"/>
    <w:rsid w:val="001E13B6"/>
    <w:rsid w:val="00200A97"/>
    <w:rsid w:val="00201EC4"/>
    <w:rsid w:val="002041BA"/>
    <w:rsid w:val="0022058F"/>
    <w:rsid w:val="002238CF"/>
    <w:rsid w:val="00225E34"/>
    <w:rsid w:val="002276A4"/>
    <w:rsid w:val="00231C7E"/>
    <w:rsid w:val="00235848"/>
    <w:rsid w:val="00241CEB"/>
    <w:rsid w:val="0024545C"/>
    <w:rsid w:val="002464C6"/>
    <w:rsid w:val="00246EA9"/>
    <w:rsid w:val="002475CF"/>
    <w:rsid w:val="00247C65"/>
    <w:rsid w:val="002556BB"/>
    <w:rsid w:val="00266601"/>
    <w:rsid w:val="0026738C"/>
    <w:rsid w:val="00270D58"/>
    <w:rsid w:val="00282C69"/>
    <w:rsid w:val="0028692D"/>
    <w:rsid w:val="00286AA4"/>
    <w:rsid w:val="002943D1"/>
    <w:rsid w:val="002A4DBD"/>
    <w:rsid w:val="002A5899"/>
    <w:rsid w:val="002C1B28"/>
    <w:rsid w:val="002C31F5"/>
    <w:rsid w:val="002C3666"/>
    <w:rsid w:val="002C42B1"/>
    <w:rsid w:val="002C5C12"/>
    <w:rsid w:val="002C6DB4"/>
    <w:rsid w:val="002D30C8"/>
    <w:rsid w:val="002E71AD"/>
    <w:rsid w:val="002F6B37"/>
    <w:rsid w:val="00300958"/>
    <w:rsid w:val="00302D02"/>
    <w:rsid w:val="00316371"/>
    <w:rsid w:val="00320F60"/>
    <w:rsid w:val="00321BED"/>
    <w:rsid w:val="00321EBD"/>
    <w:rsid w:val="00331F34"/>
    <w:rsid w:val="00332E0F"/>
    <w:rsid w:val="00333202"/>
    <w:rsid w:val="003374EF"/>
    <w:rsid w:val="00343FC6"/>
    <w:rsid w:val="0034411A"/>
    <w:rsid w:val="00364066"/>
    <w:rsid w:val="00364183"/>
    <w:rsid w:val="00367B63"/>
    <w:rsid w:val="00370895"/>
    <w:rsid w:val="00375A22"/>
    <w:rsid w:val="00381251"/>
    <w:rsid w:val="00386DA9"/>
    <w:rsid w:val="003A0D3A"/>
    <w:rsid w:val="003A331A"/>
    <w:rsid w:val="003A481B"/>
    <w:rsid w:val="003B620F"/>
    <w:rsid w:val="003D04A1"/>
    <w:rsid w:val="003D5B45"/>
    <w:rsid w:val="003D5DC3"/>
    <w:rsid w:val="003D66DB"/>
    <w:rsid w:val="003E0AD6"/>
    <w:rsid w:val="003E1113"/>
    <w:rsid w:val="003E1B6F"/>
    <w:rsid w:val="003F5334"/>
    <w:rsid w:val="004053A2"/>
    <w:rsid w:val="00407890"/>
    <w:rsid w:val="004304FD"/>
    <w:rsid w:val="0043334F"/>
    <w:rsid w:val="004365FB"/>
    <w:rsid w:val="00437F51"/>
    <w:rsid w:val="00441F13"/>
    <w:rsid w:val="0044334F"/>
    <w:rsid w:val="00443900"/>
    <w:rsid w:val="00443D56"/>
    <w:rsid w:val="00445D70"/>
    <w:rsid w:val="00451C18"/>
    <w:rsid w:val="004573DE"/>
    <w:rsid w:val="004634B8"/>
    <w:rsid w:val="00464B8C"/>
    <w:rsid w:val="004650F6"/>
    <w:rsid w:val="0047483F"/>
    <w:rsid w:val="00482AE3"/>
    <w:rsid w:val="004913C7"/>
    <w:rsid w:val="00493F91"/>
    <w:rsid w:val="004A4E26"/>
    <w:rsid w:val="004A5EB3"/>
    <w:rsid w:val="004A6C61"/>
    <w:rsid w:val="004A7177"/>
    <w:rsid w:val="004A726F"/>
    <w:rsid w:val="004B6F49"/>
    <w:rsid w:val="004C01AC"/>
    <w:rsid w:val="004C2726"/>
    <w:rsid w:val="004C3080"/>
    <w:rsid w:val="004D3FA0"/>
    <w:rsid w:val="004E2584"/>
    <w:rsid w:val="004E506E"/>
    <w:rsid w:val="004E5C86"/>
    <w:rsid w:val="004F0948"/>
    <w:rsid w:val="004F5E7D"/>
    <w:rsid w:val="004F6103"/>
    <w:rsid w:val="005048A6"/>
    <w:rsid w:val="00507C63"/>
    <w:rsid w:val="00510261"/>
    <w:rsid w:val="00513899"/>
    <w:rsid w:val="00515BF0"/>
    <w:rsid w:val="005207F4"/>
    <w:rsid w:val="00521D39"/>
    <w:rsid w:val="005220DC"/>
    <w:rsid w:val="0052254C"/>
    <w:rsid w:val="00522578"/>
    <w:rsid w:val="005308E7"/>
    <w:rsid w:val="0053269B"/>
    <w:rsid w:val="0053368F"/>
    <w:rsid w:val="00534AA8"/>
    <w:rsid w:val="00536465"/>
    <w:rsid w:val="00540310"/>
    <w:rsid w:val="00544C91"/>
    <w:rsid w:val="005536CA"/>
    <w:rsid w:val="00576856"/>
    <w:rsid w:val="00591856"/>
    <w:rsid w:val="00591FF9"/>
    <w:rsid w:val="005941CF"/>
    <w:rsid w:val="005954FB"/>
    <w:rsid w:val="00595E1F"/>
    <w:rsid w:val="005A1100"/>
    <w:rsid w:val="005B344C"/>
    <w:rsid w:val="005B49E3"/>
    <w:rsid w:val="005B6385"/>
    <w:rsid w:val="005B6E1D"/>
    <w:rsid w:val="005B76BE"/>
    <w:rsid w:val="005C672F"/>
    <w:rsid w:val="005D0B87"/>
    <w:rsid w:val="005E4425"/>
    <w:rsid w:val="005E4BCC"/>
    <w:rsid w:val="005F14AD"/>
    <w:rsid w:val="005F3C84"/>
    <w:rsid w:val="00600B3A"/>
    <w:rsid w:val="006035EF"/>
    <w:rsid w:val="00611276"/>
    <w:rsid w:val="00613629"/>
    <w:rsid w:val="00617AD4"/>
    <w:rsid w:val="00624307"/>
    <w:rsid w:val="0062523E"/>
    <w:rsid w:val="00641536"/>
    <w:rsid w:val="006509FC"/>
    <w:rsid w:val="00651CD4"/>
    <w:rsid w:val="00653F3E"/>
    <w:rsid w:val="00664D8D"/>
    <w:rsid w:val="00666B96"/>
    <w:rsid w:val="00671BED"/>
    <w:rsid w:val="00672BD3"/>
    <w:rsid w:val="0067434B"/>
    <w:rsid w:val="00674511"/>
    <w:rsid w:val="006800EF"/>
    <w:rsid w:val="006814FC"/>
    <w:rsid w:val="00681CB9"/>
    <w:rsid w:val="00691D6D"/>
    <w:rsid w:val="00696332"/>
    <w:rsid w:val="006969BA"/>
    <w:rsid w:val="006972A2"/>
    <w:rsid w:val="006A40A2"/>
    <w:rsid w:val="006A7603"/>
    <w:rsid w:val="006B3D17"/>
    <w:rsid w:val="006C26E6"/>
    <w:rsid w:val="006C2EDD"/>
    <w:rsid w:val="006C724A"/>
    <w:rsid w:val="006C7377"/>
    <w:rsid w:val="006C73CB"/>
    <w:rsid w:val="006E2579"/>
    <w:rsid w:val="006F2729"/>
    <w:rsid w:val="00704757"/>
    <w:rsid w:val="0070656E"/>
    <w:rsid w:val="00725F76"/>
    <w:rsid w:val="00733C33"/>
    <w:rsid w:val="0074259E"/>
    <w:rsid w:val="00751C9E"/>
    <w:rsid w:val="007524F5"/>
    <w:rsid w:val="007562C6"/>
    <w:rsid w:val="007630D0"/>
    <w:rsid w:val="0076463B"/>
    <w:rsid w:val="0076789B"/>
    <w:rsid w:val="007704E5"/>
    <w:rsid w:val="00770CE2"/>
    <w:rsid w:val="00773FB6"/>
    <w:rsid w:val="0079777D"/>
    <w:rsid w:val="007A26D7"/>
    <w:rsid w:val="007B00FB"/>
    <w:rsid w:val="007B05C9"/>
    <w:rsid w:val="007B1FD4"/>
    <w:rsid w:val="007D2D88"/>
    <w:rsid w:val="007D4CA3"/>
    <w:rsid w:val="007E3711"/>
    <w:rsid w:val="007E3AEC"/>
    <w:rsid w:val="007E4B72"/>
    <w:rsid w:val="007E6F6B"/>
    <w:rsid w:val="007F0F1F"/>
    <w:rsid w:val="007F164E"/>
    <w:rsid w:val="007F7CA3"/>
    <w:rsid w:val="00800E4B"/>
    <w:rsid w:val="00812ABA"/>
    <w:rsid w:val="008142AB"/>
    <w:rsid w:val="00815280"/>
    <w:rsid w:val="00820896"/>
    <w:rsid w:val="0082131E"/>
    <w:rsid w:val="008243DF"/>
    <w:rsid w:val="00826668"/>
    <w:rsid w:val="008309A4"/>
    <w:rsid w:val="008464CC"/>
    <w:rsid w:val="00853A8E"/>
    <w:rsid w:val="00857182"/>
    <w:rsid w:val="0086513E"/>
    <w:rsid w:val="008703A0"/>
    <w:rsid w:val="008724A3"/>
    <w:rsid w:val="008A382F"/>
    <w:rsid w:val="008A5F3E"/>
    <w:rsid w:val="008C2B17"/>
    <w:rsid w:val="008C79D4"/>
    <w:rsid w:val="008D0370"/>
    <w:rsid w:val="008D138F"/>
    <w:rsid w:val="008D401B"/>
    <w:rsid w:val="008D6521"/>
    <w:rsid w:val="008E1DCE"/>
    <w:rsid w:val="008E204F"/>
    <w:rsid w:val="008F4AEC"/>
    <w:rsid w:val="008F4C7B"/>
    <w:rsid w:val="00904E82"/>
    <w:rsid w:val="00906899"/>
    <w:rsid w:val="00914D27"/>
    <w:rsid w:val="009172AD"/>
    <w:rsid w:val="00917FBC"/>
    <w:rsid w:val="00924E2B"/>
    <w:rsid w:val="00930431"/>
    <w:rsid w:val="00933788"/>
    <w:rsid w:val="00943AD8"/>
    <w:rsid w:val="009461BC"/>
    <w:rsid w:val="009528D7"/>
    <w:rsid w:val="009724AE"/>
    <w:rsid w:val="00977430"/>
    <w:rsid w:val="00986643"/>
    <w:rsid w:val="00987593"/>
    <w:rsid w:val="00992379"/>
    <w:rsid w:val="00995808"/>
    <w:rsid w:val="00995B40"/>
    <w:rsid w:val="00997EBC"/>
    <w:rsid w:val="009A3456"/>
    <w:rsid w:val="009B0B78"/>
    <w:rsid w:val="009B279D"/>
    <w:rsid w:val="009B6B03"/>
    <w:rsid w:val="009D4C09"/>
    <w:rsid w:val="009E257F"/>
    <w:rsid w:val="00A0375E"/>
    <w:rsid w:val="00A17262"/>
    <w:rsid w:val="00A17907"/>
    <w:rsid w:val="00A21F2F"/>
    <w:rsid w:val="00A33FEE"/>
    <w:rsid w:val="00A34233"/>
    <w:rsid w:val="00A34861"/>
    <w:rsid w:val="00A375B6"/>
    <w:rsid w:val="00A475E7"/>
    <w:rsid w:val="00A6142C"/>
    <w:rsid w:val="00A616F8"/>
    <w:rsid w:val="00A70078"/>
    <w:rsid w:val="00A77348"/>
    <w:rsid w:val="00A8321F"/>
    <w:rsid w:val="00A8752C"/>
    <w:rsid w:val="00A90145"/>
    <w:rsid w:val="00A9156A"/>
    <w:rsid w:val="00A91AFF"/>
    <w:rsid w:val="00AA40C1"/>
    <w:rsid w:val="00AB2154"/>
    <w:rsid w:val="00AB45C2"/>
    <w:rsid w:val="00AC128C"/>
    <w:rsid w:val="00AC167D"/>
    <w:rsid w:val="00AC1B59"/>
    <w:rsid w:val="00AC518A"/>
    <w:rsid w:val="00AD65C2"/>
    <w:rsid w:val="00AD73B4"/>
    <w:rsid w:val="00AF0FFF"/>
    <w:rsid w:val="00AF346F"/>
    <w:rsid w:val="00AF7BA5"/>
    <w:rsid w:val="00B10D56"/>
    <w:rsid w:val="00B20234"/>
    <w:rsid w:val="00B231B5"/>
    <w:rsid w:val="00B258F6"/>
    <w:rsid w:val="00B355AC"/>
    <w:rsid w:val="00B35920"/>
    <w:rsid w:val="00B37129"/>
    <w:rsid w:val="00B45D39"/>
    <w:rsid w:val="00B61A76"/>
    <w:rsid w:val="00B65789"/>
    <w:rsid w:val="00B704D6"/>
    <w:rsid w:val="00B7307A"/>
    <w:rsid w:val="00B748FB"/>
    <w:rsid w:val="00B86129"/>
    <w:rsid w:val="00B922B8"/>
    <w:rsid w:val="00B92E24"/>
    <w:rsid w:val="00BB2DB7"/>
    <w:rsid w:val="00BE5919"/>
    <w:rsid w:val="00BE6321"/>
    <w:rsid w:val="00BF250C"/>
    <w:rsid w:val="00BF5792"/>
    <w:rsid w:val="00C02491"/>
    <w:rsid w:val="00C031F7"/>
    <w:rsid w:val="00C03DB7"/>
    <w:rsid w:val="00C103A4"/>
    <w:rsid w:val="00C15D70"/>
    <w:rsid w:val="00C16470"/>
    <w:rsid w:val="00C16A46"/>
    <w:rsid w:val="00C24CA4"/>
    <w:rsid w:val="00C315E8"/>
    <w:rsid w:val="00C43422"/>
    <w:rsid w:val="00C53756"/>
    <w:rsid w:val="00C53C48"/>
    <w:rsid w:val="00C61C1D"/>
    <w:rsid w:val="00C72176"/>
    <w:rsid w:val="00C85F60"/>
    <w:rsid w:val="00C864B2"/>
    <w:rsid w:val="00C92F7A"/>
    <w:rsid w:val="00C93FC7"/>
    <w:rsid w:val="00CA6A31"/>
    <w:rsid w:val="00CB0D4B"/>
    <w:rsid w:val="00CB2D6B"/>
    <w:rsid w:val="00CB3A85"/>
    <w:rsid w:val="00CB7EBD"/>
    <w:rsid w:val="00CC3EA7"/>
    <w:rsid w:val="00CD3683"/>
    <w:rsid w:val="00CD7458"/>
    <w:rsid w:val="00CD7D1E"/>
    <w:rsid w:val="00CE5222"/>
    <w:rsid w:val="00CE66AE"/>
    <w:rsid w:val="00CE7FD2"/>
    <w:rsid w:val="00CF4AE7"/>
    <w:rsid w:val="00CF682D"/>
    <w:rsid w:val="00D008FE"/>
    <w:rsid w:val="00D01B75"/>
    <w:rsid w:val="00D154E1"/>
    <w:rsid w:val="00D15559"/>
    <w:rsid w:val="00D17A2D"/>
    <w:rsid w:val="00D24452"/>
    <w:rsid w:val="00D3090D"/>
    <w:rsid w:val="00D309A1"/>
    <w:rsid w:val="00D35BF6"/>
    <w:rsid w:val="00D416C9"/>
    <w:rsid w:val="00D420A0"/>
    <w:rsid w:val="00D432BA"/>
    <w:rsid w:val="00D435C6"/>
    <w:rsid w:val="00D5368D"/>
    <w:rsid w:val="00D5545A"/>
    <w:rsid w:val="00D5662D"/>
    <w:rsid w:val="00D74608"/>
    <w:rsid w:val="00D768D6"/>
    <w:rsid w:val="00D82F28"/>
    <w:rsid w:val="00D85D27"/>
    <w:rsid w:val="00DA1CB4"/>
    <w:rsid w:val="00DA411A"/>
    <w:rsid w:val="00DB3AB6"/>
    <w:rsid w:val="00DC3CF0"/>
    <w:rsid w:val="00DC7C79"/>
    <w:rsid w:val="00DD05E2"/>
    <w:rsid w:val="00DD1686"/>
    <w:rsid w:val="00DD4633"/>
    <w:rsid w:val="00DD4E26"/>
    <w:rsid w:val="00DD6699"/>
    <w:rsid w:val="00E1095F"/>
    <w:rsid w:val="00E15B1C"/>
    <w:rsid w:val="00E16FB1"/>
    <w:rsid w:val="00E17286"/>
    <w:rsid w:val="00E20AD8"/>
    <w:rsid w:val="00E2146D"/>
    <w:rsid w:val="00E21D93"/>
    <w:rsid w:val="00E26D17"/>
    <w:rsid w:val="00E30B15"/>
    <w:rsid w:val="00E35B64"/>
    <w:rsid w:val="00E41A6C"/>
    <w:rsid w:val="00E42448"/>
    <w:rsid w:val="00E7272E"/>
    <w:rsid w:val="00E75534"/>
    <w:rsid w:val="00E81377"/>
    <w:rsid w:val="00E813EE"/>
    <w:rsid w:val="00E81B99"/>
    <w:rsid w:val="00E8252D"/>
    <w:rsid w:val="00E90F57"/>
    <w:rsid w:val="00E90F7A"/>
    <w:rsid w:val="00E97AD9"/>
    <w:rsid w:val="00EA09A0"/>
    <w:rsid w:val="00EA44FC"/>
    <w:rsid w:val="00EB0782"/>
    <w:rsid w:val="00EB448D"/>
    <w:rsid w:val="00EC1660"/>
    <w:rsid w:val="00EC32A5"/>
    <w:rsid w:val="00EC6692"/>
    <w:rsid w:val="00ED0786"/>
    <w:rsid w:val="00EF053A"/>
    <w:rsid w:val="00EF4935"/>
    <w:rsid w:val="00EF7735"/>
    <w:rsid w:val="00F004BF"/>
    <w:rsid w:val="00F03630"/>
    <w:rsid w:val="00F047C8"/>
    <w:rsid w:val="00F05619"/>
    <w:rsid w:val="00F14072"/>
    <w:rsid w:val="00F1495A"/>
    <w:rsid w:val="00F15900"/>
    <w:rsid w:val="00F16D42"/>
    <w:rsid w:val="00F24804"/>
    <w:rsid w:val="00F25041"/>
    <w:rsid w:val="00F2709B"/>
    <w:rsid w:val="00F44684"/>
    <w:rsid w:val="00F57E27"/>
    <w:rsid w:val="00F6517E"/>
    <w:rsid w:val="00F73FAF"/>
    <w:rsid w:val="00F80537"/>
    <w:rsid w:val="00F844BA"/>
    <w:rsid w:val="00F903E5"/>
    <w:rsid w:val="00F90DBE"/>
    <w:rsid w:val="00F90DDC"/>
    <w:rsid w:val="00F914B2"/>
    <w:rsid w:val="00F96025"/>
    <w:rsid w:val="00FA302C"/>
    <w:rsid w:val="00FA488C"/>
    <w:rsid w:val="00FA6E71"/>
    <w:rsid w:val="00FC6D47"/>
    <w:rsid w:val="00FD6066"/>
    <w:rsid w:val="00FE0AE7"/>
    <w:rsid w:val="00FE3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B4F69-29FC-48FE-9B25-FA11B14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E24"/>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5C67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672F"/>
    <w:rPr>
      <w:rFonts w:ascii="Segoe UI" w:eastAsia="Times New Roman" w:hAnsi="Segoe UI" w:cs="Segoe UI"/>
      <w:sz w:val="18"/>
      <w:szCs w:val="18"/>
      <w:lang w:eastAsia="tr-TR"/>
    </w:rPr>
  </w:style>
  <w:style w:type="paragraph" w:styleId="NormalWeb">
    <w:name w:val="Normal (Web)"/>
    <w:basedOn w:val="Normal"/>
    <w:uiPriority w:val="99"/>
    <w:unhideWhenUsed/>
    <w:rsid w:val="0076463B"/>
    <w:pPr>
      <w:spacing w:before="100" w:beforeAutospacing="1" w:after="100" w:afterAutospacing="1"/>
    </w:pPr>
  </w:style>
  <w:style w:type="table" w:styleId="TabloKlavuzu">
    <w:name w:val="Table Grid"/>
    <w:basedOn w:val="NormalTablo"/>
    <w:rsid w:val="00255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041B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2041BA"/>
  </w:style>
  <w:style w:type="paragraph" w:styleId="Altbilgi">
    <w:name w:val="footer"/>
    <w:basedOn w:val="Normal"/>
    <w:link w:val="AltbilgiChar"/>
    <w:uiPriority w:val="99"/>
    <w:unhideWhenUsed/>
    <w:rsid w:val="0053368F"/>
    <w:pPr>
      <w:tabs>
        <w:tab w:val="center" w:pos="4536"/>
        <w:tab w:val="right" w:pos="9072"/>
      </w:tabs>
    </w:pPr>
  </w:style>
  <w:style w:type="character" w:customStyle="1" w:styleId="AltbilgiChar">
    <w:name w:val="Altbilgi Char"/>
    <w:basedOn w:val="VarsaylanParagrafYazTipi"/>
    <w:link w:val="Altbilgi"/>
    <w:uiPriority w:val="99"/>
    <w:rsid w:val="0053368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4183">
      <w:bodyDiv w:val="1"/>
      <w:marLeft w:val="0"/>
      <w:marRight w:val="0"/>
      <w:marTop w:val="0"/>
      <w:marBottom w:val="0"/>
      <w:divBdr>
        <w:top w:val="none" w:sz="0" w:space="0" w:color="auto"/>
        <w:left w:val="none" w:sz="0" w:space="0" w:color="auto"/>
        <w:bottom w:val="none" w:sz="0" w:space="0" w:color="auto"/>
        <w:right w:val="none" w:sz="0" w:space="0" w:color="auto"/>
      </w:divBdr>
    </w:div>
    <w:div w:id="287316687">
      <w:bodyDiv w:val="1"/>
      <w:marLeft w:val="0"/>
      <w:marRight w:val="0"/>
      <w:marTop w:val="0"/>
      <w:marBottom w:val="0"/>
      <w:divBdr>
        <w:top w:val="none" w:sz="0" w:space="0" w:color="auto"/>
        <w:left w:val="none" w:sz="0" w:space="0" w:color="auto"/>
        <w:bottom w:val="none" w:sz="0" w:space="0" w:color="auto"/>
        <w:right w:val="none" w:sz="0" w:space="0" w:color="auto"/>
      </w:divBdr>
    </w:div>
    <w:div w:id="1242374815">
      <w:bodyDiv w:val="1"/>
      <w:marLeft w:val="0"/>
      <w:marRight w:val="0"/>
      <w:marTop w:val="0"/>
      <w:marBottom w:val="0"/>
      <w:divBdr>
        <w:top w:val="none" w:sz="0" w:space="0" w:color="auto"/>
        <w:left w:val="none" w:sz="0" w:space="0" w:color="auto"/>
        <w:bottom w:val="none" w:sz="0" w:space="0" w:color="auto"/>
        <w:right w:val="none" w:sz="0" w:space="0" w:color="auto"/>
      </w:divBdr>
    </w:div>
    <w:div w:id="1242637089">
      <w:bodyDiv w:val="1"/>
      <w:marLeft w:val="0"/>
      <w:marRight w:val="0"/>
      <w:marTop w:val="0"/>
      <w:marBottom w:val="0"/>
      <w:divBdr>
        <w:top w:val="none" w:sz="0" w:space="0" w:color="auto"/>
        <w:left w:val="none" w:sz="0" w:space="0" w:color="auto"/>
        <w:bottom w:val="none" w:sz="0" w:space="0" w:color="auto"/>
        <w:right w:val="none" w:sz="0" w:space="0" w:color="auto"/>
      </w:divBdr>
    </w:div>
    <w:div w:id="1247494643">
      <w:bodyDiv w:val="1"/>
      <w:marLeft w:val="0"/>
      <w:marRight w:val="0"/>
      <w:marTop w:val="0"/>
      <w:marBottom w:val="0"/>
      <w:divBdr>
        <w:top w:val="none" w:sz="0" w:space="0" w:color="auto"/>
        <w:left w:val="none" w:sz="0" w:space="0" w:color="auto"/>
        <w:bottom w:val="none" w:sz="0" w:space="0" w:color="auto"/>
        <w:right w:val="none" w:sz="0" w:space="0" w:color="auto"/>
      </w:divBdr>
    </w:div>
    <w:div w:id="1286692822">
      <w:bodyDiv w:val="1"/>
      <w:marLeft w:val="0"/>
      <w:marRight w:val="0"/>
      <w:marTop w:val="0"/>
      <w:marBottom w:val="0"/>
      <w:divBdr>
        <w:top w:val="none" w:sz="0" w:space="0" w:color="auto"/>
        <w:left w:val="none" w:sz="0" w:space="0" w:color="auto"/>
        <w:bottom w:val="none" w:sz="0" w:space="0" w:color="auto"/>
        <w:right w:val="none" w:sz="0" w:space="0" w:color="auto"/>
      </w:divBdr>
    </w:div>
    <w:div w:id="1660957292">
      <w:bodyDiv w:val="1"/>
      <w:marLeft w:val="0"/>
      <w:marRight w:val="0"/>
      <w:marTop w:val="0"/>
      <w:marBottom w:val="0"/>
      <w:divBdr>
        <w:top w:val="none" w:sz="0" w:space="0" w:color="auto"/>
        <w:left w:val="none" w:sz="0" w:space="0" w:color="auto"/>
        <w:bottom w:val="none" w:sz="0" w:space="0" w:color="auto"/>
        <w:right w:val="none" w:sz="0" w:space="0" w:color="auto"/>
      </w:divBdr>
    </w:div>
    <w:div w:id="1711345791">
      <w:bodyDiv w:val="1"/>
      <w:marLeft w:val="0"/>
      <w:marRight w:val="0"/>
      <w:marTop w:val="0"/>
      <w:marBottom w:val="0"/>
      <w:divBdr>
        <w:top w:val="none" w:sz="0" w:space="0" w:color="auto"/>
        <w:left w:val="none" w:sz="0" w:space="0" w:color="auto"/>
        <w:bottom w:val="none" w:sz="0" w:space="0" w:color="auto"/>
        <w:right w:val="none" w:sz="0" w:space="0" w:color="auto"/>
      </w:divBdr>
    </w:div>
    <w:div w:id="18589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2237</TotalTime>
  <Pages>5</Pages>
  <Words>1100</Words>
  <Characters>6275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dc:creator>
  <cp:keywords/>
  <dc:description/>
  <cp:lastModifiedBy>Microsoft hesabı</cp:lastModifiedBy>
  <cp:revision>308</cp:revision>
  <cp:lastPrinted>2024-07-01T09:54:00Z</cp:lastPrinted>
  <dcterms:created xsi:type="dcterms:W3CDTF">2019-04-24T05:26:00Z</dcterms:created>
  <dcterms:modified xsi:type="dcterms:W3CDTF">2024-07-01T10:00:00Z</dcterms:modified>
</cp:coreProperties>
</file>